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09" w:rsidRDefault="00D00E09">
      <w:r>
        <w:rPr>
          <w:noProof/>
          <w:lang w:eastAsia="en-GB"/>
        </w:rPr>
        <w:drawing>
          <wp:anchor distT="0" distB="0" distL="114300" distR="114300" simplePos="0" relativeHeight="251646976" behindDoc="1" locked="0" layoutInCell="1" allowOverlap="1">
            <wp:simplePos x="0" y="0"/>
            <wp:positionH relativeFrom="column">
              <wp:posOffset>-467626</wp:posOffset>
            </wp:positionH>
            <wp:positionV relativeFrom="paragraph">
              <wp:posOffset>13970</wp:posOffset>
            </wp:positionV>
            <wp:extent cx="1701209" cy="8077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209" cy="807768"/>
                    </a:xfrm>
                    <a:prstGeom prst="rect">
                      <a:avLst/>
                    </a:prstGeom>
                  </pic:spPr>
                </pic:pic>
              </a:graphicData>
            </a:graphic>
          </wp:anchor>
        </w:drawing>
      </w:r>
    </w:p>
    <w:p w:rsidR="00D00E09" w:rsidRDefault="00D00E09"/>
    <w:p w:rsidR="00955371" w:rsidRDefault="00955371">
      <w:pPr>
        <w:rPr>
          <w:sz w:val="6"/>
        </w:rPr>
      </w:pPr>
    </w:p>
    <w:p w:rsidR="00E009FF" w:rsidRPr="00E009FF" w:rsidRDefault="00E009FF">
      <w:pPr>
        <w:rPr>
          <w:sz w:val="8"/>
        </w:rPr>
      </w:pPr>
    </w:p>
    <w:p w:rsidR="00E009FF" w:rsidRPr="00E009FF" w:rsidRDefault="00E009FF" w:rsidP="00E009FF">
      <w:pPr>
        <w:jc w:val="center"/>
        <w:rPr>
          <w:b/>
          <w:sz w:val="32"/>
        </w:rPr>
      </w:pPr>
      <w:r w:rsidRPr="00E009FF">
        <w:rPr>
          <w:b/>
          <w:sz w:val="32"/>
        </w:rPr>
        <w:t>Bursary Fund Application Form 2018 – 2019</w:t>
      </w:r>
    </w:p>
    <w:p w:rsidR="00E009FF" w:rsidRPr="00E009FF" w:rsidRDefault="00E009FF">
      <w:pPr>
        <w:rPr>
          <w:sz w:val="2"/>
        </w:rPr>
      </w:pPr>
    </w:p>
    <w:p w:rsidR="00D00E09" w:rsidRDefault="00D00E09" w:rsidP="00144537">
      <w:pPr>
        <w:pBdr>
          <w:top w:val="single" w:sz="4" w:space="1" w:color="auto"/>
          <w:left w:val="single" w:sz="4" w:space="4" w:color="auto"/>
          <w:bottom w:val="single" w:sz="4" w:space="2" w:color="auto"/>
          <w:right w:val="single" w:sz="4" w:space="4" w:color="auto"/>
        </w:pBdr>
      </w:pPr>
      <w:r>
        <w:t>Financial support is available</w:t>
      </w:r>
      <w:r w:rsidR="00E009FF">
        <w:t xml:space="preserve"> to UALL members</w:t>
      </w:r>
      <w:r>
        <w:t xml:space="preserve"> via a bursary fund. It can be used to cover </w:t>
      </w:r>
      <w:r w:rsidR="00144537">
        <w:t>legitimate conference fees, travel and accommodation directly associated with attendance at a</w:t>
      </w:r>
      <w:r w:rsidR="002F5104">
        <w:t>ny</w:t>
      </w:r>
      <w:r w:rsidR="00144537">
        <w:t xml:space="preserve"> UALL events (including executive, network and other relevant meetings) or other event</w:t>
      </w:r>
      <w:r w:rsidR="002F5104">
        <w:t>s</w:t>
      </w:r>
      <w:r w:rsidR="00144537">
        <w:t xml:space="preserve"> attended by the member in furtherance of UALL’s objects and functions</w:t>
      </w:r>
      <w:r>
        <w:t xml:space="preserve">. </w:t>
      </w:r>
    </w:p>
    <w:p w:rsidR="00C30DAB" w:rsidRDefault="00C30DAB" w:rsidP="002F5104">
      <w:pPr>
        <w:pBdr>
          <w:top w:val="single" w:sz="4" w:space="1" w:color="auto"/>
          <w:left w:val="single" w:sz="4" w:space="4" w:color="auto"/>
          <w:bottom w:val="single" w:sz="4" w:space="2" w:color="auto"/>
          <w:right w:val="single" w:sz="4" w:space="4" w:color="auto"/>
        </w:pBdr>
      </w:pPr>
      <w:r>
        <w:t>Successful applicants are expected to provide a report to the UALL executive outlining any event outcomes of relevance to the association’s work</w:t>
      </w:r>
      <w:r w:rsidR="002F5104">
        <w:t>.  Where appropriate, this may be in the form of a published paper, or a conference or event review made available via the UALL website.</w:t>
      </w:r>
    </w:p>
    <w:p w:rsidR="00D00E09" w:rsidRDefault="00144537" w:rsidP="00052E26">
      <w:pPr>
        <w:pBdr>
          <w:top w:val="single" w:sz="4" w:space="1" w:color="auto"/>
          <w:left w:val="single" w:sz="4" w:space="4" w:color="auto"/>
          <w:bottom w:val="single" w:sz="4" w:space="2" w:color="auto"/>
          <w:right w:val="single" w:sz="4" w:space="4" w:color="auto"/>
        </w:pBdr>
      </w:pPr>
      <w:r>
        <w:t xml:space="preserve">The bursary fund </w:t>
      </w:r>
      <w:r w:rsidR="00D00E09">
        <w:t xml:space="preserve">is limited </w:t>
      </w:r>
      <w:r>
        <w:t>in each financial year to a maximum cash amount of awards of £1000 and a maximum cash amount of £250 to any individual member</w:t>
      </w:r>
      <w:r w:rsidR="00D00E09">
        <w:t>.</w:t>
      </w:r>
    </w:p>
    <w:p w:rsidR="00052E26" w:rsidRDefault="00052E26" w:rsidP="00052E26">
      <w:pPr>
        <w:pBdr>
          <w:top w:val="single" w:sz="4" w:space="1" w:color="auto"/>
          <w:left w:val="single" w:sz="4" w:space="4" w:color="auto"/>
          <w:bottom w:val="single" w:sz="4" w:space="2" w:color="auto"/>
          <w:right w:val="single" w:sz="4" w:space="4" w:color="auto"/>
        </w:pBdr>
        <w:jc w:val="center"/>
      </w:pPr>
      <w:r>
        <w:rPr>
          <w:b/>
        </w:rPr>
        <w:t>F</w:t>
      </w:r>
      <w:r w:rsidR="00D00E09" w:rsidRPr="0065566C">
        <w:rPr>
          <w:b/>
        </w:rPr>
        <w:t>unding is not guaranteed.</w:t>
      </w:r>
    </w:p>
    <w:p w:rsidR="00D00E09" w:rsidRDefault="00D00E09" w:rsidP="00404328">
      <w:pPr>
        <w:pBdr>
          <w:top w:val="single" w:sz="4" w:space="1" w:color="auto"/>
          <w:left w:val="single" w:sz="4" w:space="4" w:color="auto"/>
          <w:bottom w:val="single" w:sz="4" w:space="2" w:color="auto"/>
          <w:right w:val="single" w:sz="4" w:space="4" w:color="auto"/>
        </w:pBdr>
        <w:spacing w:after="0" w:line="240" w:lineRule="auto"/>
        <w:jc w:val="center"/>
        <w:rPr>
          <w:b/>
        </w:rPr>
      </w:pPr>
    </w:p>
    <w:p w:rsidR="00404328" w:rsidRPr="00404328" w:rsidRDefault="00404328" w:rsidP="00404328">
      <w:pPr>
        <w:spacing w:after="0" w:line="240" w:lineRule="auto"/>
        <w:jc w:val="center"/>
        <w:rPr>
          <w:b/>
          <w:sz w:val="6"/>
        </w:rPr>
      </w:pPr>
    </w:p>
    <w:p w:rsidR="00404328" w:rsidRDefault="002F5104" w:rsidP="002F5104">
      <w:pPr>
        <w:pBdr>
          <w:top w:val="single" w:sz="4" w:space="1" w:color="auto"/>
          <w:left w:val="single" w:sz="4" w:space="4" w:color="auto"/>
          <w:bottom w:val="single" w:sz="4" w:space="2" w:color="auto"/>
          <w:right w:val="single" w:sz="4" w:space="4" w:color="auto"/>
        </w:pBdr>
        <w:spacing w:after="0" w:line="240" w:lineRule="auto"/>
      </w:pPr>
      <w:r>
        <w:t>Please</w:t>
      </w:r>
      <w:r w:rsidR="00404328">
        <w:t xml:space="preserve"> fill in all sections</w:t>
      </w:r>
      <w:r>
        <w:t xml:space="preserve"> of this form</w:t>
      </w:r>
      <w:r w:rsidR="00404328">
        <w:t xml:space="preserve"> and sign the declaration. If your form i</w:t>
      </w:r>
      <w:r w:rsidR="00B80383">
        <w:t>s</w:t>
      </w:r>
      <w:r w:rsidR="00404328">
        <w:t xml:space="preserve"> incomplete, it will be returned to you. </w:t>
      </w:r>
    </w:p>
    <w:p w:rsidR="00404328" w:rsidRPr="00404328" w:rsidRDefault="00404328" w:rsidP="00404328">
      <w:pPr>
        <w:pBdr>
          <w:top w:val="single" w:sz="4" w:space="1" w:color="auto"/>
          <w:left w:val="single" w:sz="4" w:space="4" w:color="auto"/>
          <w:bottom w:val="single" w:sz="4" w:space="2" w:color="auto"/>
          <w:right w:val="single" w:sz="4" w:space="4" w:color="auto"/>
          <w:between w:val="single" w:sz="4" w:space="1" w:color="auto"/>
        </w:pBdr>
        <w:spacing w:after="0" w:line="240" w:lineRule="auto"/>
        <w:jc w:val="center"/>
        <w:rPr>
          <w:b/>
          <w:sz w:val="4"/>
        </w:rPr>
      </w:pPr>
    </w:p>
    <w:p w:rsidR="00404328" w:rsidRPr="00404328" w:rsidRDefault="00404328" w:rsidP="00E009FF">
      <w:pPr>
        <w:pBdr>
          <w:top w:val="single" w:sz="4" w:space="1" w:color="auto"/>
          <w:left w:val="single" w:sz="4" w:space="4" w:color="auto"/>
          <w:bottom w:val="single" w:sz="4" w:space="2" w:color="auto"/>
          <w:right w:val="single" w:sz="4" w:space="4" w:color="auto"/>
        </w:pBdr>
        <w:spacing w:after="0" w:line="240" w:lineRule="auto"/>
        <w:jc w:val="center"/>
        <w:rPr>
          <w:b/>
        </w:rPr>
      </w:pPr>
      <w:r>
        <w:rPr>
          <w:b/>
        </w:rPr>
        <w:t xml:space="preserve">Evidence we need to see </w:t>
      </w:r>
    </w:p>
    <w:p w:rsidR="00404328" w:rsidRDefault="002F5104" w:rsidP="002F5104">
      <w:pPr>
        <w:pBdr>
          <w:top w:val="single" w:sz="4" w:space="1" w:color="auto"/>
          <w:left w:val="single" w:sz="4" w:space="4" w:color="auto"/>
          <w:bottom w:val="single" w:sz="4" w:space="2" w:color="auto"/>
          <w:right w:val="single" w:sz="4" w:space="4" w:color="auto"/>
        </w:pBdr>
        <w:spacing w:after="0" w:line="240" w:lineRule="auto"/>
      </w:pPr>
      <w:r>
        <w:t xml:space="preserve">Prior to making payment of any award made to you, we will </w:t>
      </w:r>
      <w:r w:rsidR="00404328">
        <w:t>require evidence</w:t>
      </w:r>
      <w:r w:rsidR="00144537">
        <w:t xml:space="preserve"> (e.g. travel tickets, receipts etc.)</w:t>
      </w:r>
      <w:r w:rsidR="00404328">
        <w:t xml:space="preserve"> </w:t>
      </w:r>
      <w:r>
        <w:t>of the specific expenditure incurred</w:t>
      </w:r>
      <w:r w:rsidR="00404328">
        <w:t xml:space="preserve">. </w:t>
      </w:r>
      <w:r>
        <w:rPr>
          <w:b/>
        </w:rPr>
        <w:t xml:space="preserve">Failure to </w:t>
      </w:r>
      <w:r w:rsidR="00404328">
        <w:rPr>
          <w:b/>
        </w:rPr>
        <w:t xml:space="preserve">provide the relevant evidence </w:t>
      </w:r>
      <w:r>
        <w:rPr>
          <w:b/>
        </w:rPr>
        <w:t>will mean your award will not be paid to you</w:t>
      </w:r>
      <w:r w:rsidR="00404328">
        <w:rPr>
          <w:b/>
        </w:rPr>
        <w:t xml:space="preserve">. </w:t>
      </w:r>
      <w:r w:rsidR="00404328">
        <w:t xml:space="preserve"> If you have difficulty providing </w:t>
      </w:r>
      <w:r>
        <w:t xml:space="preserve">this </w:t>
      </w:r>
      <w:r w:rsidR="00404328">
        <w:t>evidence</w:t>
      </w:r>
      <w:r>
        <w:t>,</w:t>
      </w:r>
      <w:r w:rsidR="00404328">
        <w:t xml:space="preserve"> please contact the UALL administrator for advice. </w:t>
      </w:r>
    </w:p>
    <w:p w:rsidR="00E009FF" w:rsidRPr="00404328" w:rsidRDefault="00E009FF" w:rsidP="00E009FF">
      <w:pPr>
        <w:pBdr>
          <w:top w:val="single" w:sz="4" w:space="1" w:color="auto"/>
          <w:left w:val="single" w:sz="4" w:space="4" w:color="auto"/>
          <w:bottom w:val="single" w:sz="4" w:space="2" w:color="auto"/>
          <w:right w:val="single" w:sz="4" w:space="4" w:color="auto"/>
          <w:between w:val="single" w:sz="4" w:space="1" w:color="auto"/>
        </w:pBdr>
        <w:spacing w:after="0" w:line="240" w:lineRule="auto"/>
      </w:pPr>
    </w:p>
    <w:p w:rsidR="00404328" w:rsidRDefault="00404328" w:rsidP="00E009FF">
      <w:pPr>
        <w:pBdr>
          <w:top w:val="single" w:sz="4" w:space="1" w:color="auto"/>
          <w:left w:val="single" w:sz="4" w:space="4" w:color="auto"/>
          <w:bottom w:val="single" w:sz="4" w:space="2" w:color="auto"/>
          <w:right w:val="single" w:sz="4" w:space="4" w:color="auto"/>
        </w:pBdr>
        <w:rPr>
          <w:b/>
        </w:rPr>
      </w:pPr>
      <w:r>
        <w:rPr>
          <w:b/>
        </w:rPr>
        <w:t>Applications and decisions</w:t>
      </w:r>
    </w:p>
    <w:p w:rsidR="00404328" w:rsidRDefault="00C30DAB" w:rsidP="00003FA9">
      <w:pPr>
        <w:pBdr>
          <w:top w:val="single" w:sz="4" w:space="1" w:color="auto"/>
          <w:left w:val="single" w:sz="4" w:space="4" w:color="auto"/>
          <w:bottom w:val="single" w:sz="4" w:space="2" w:color="auto"/>
          <w:right w:val="single" w:sz="4" w:space="4" w:color="auto"/>
        </w:pBdr>
      </w:pPr>
      <w:r>
        <w:t>All</w:t>
      </w:r>
      <w:r w:rsidR="00404328">
        <w:t xml:space="preserve"> application</w:t>
      </w:r>
      <w:r>
        <w:t>s</w:t>
      </w:r>
      <w:r w:rsidR="00404328">
        <w:t xml:space="preserve"> will be </w:t>
      </w:r>
      <w:r>
        <w:t xml:space="preserve">considered by the UALL Executive Finance </w:t>
      </w:r>
      <w:r w:rsidR="00003FA9">
        <w:t>Committee</w:t>
      </w:r>
      <w:r>
        <w:t xml:space="preserve"> in line with</w:t>
      </w:r>
      <w:r w:rsidR="00404328">
        <w:t xml:space="preserve"> the </w:t>
      </w:r>
      <w:r>
        <w:t xml:space="preserve">eligibility and award </w:t>
      </w:r>
      <w:r w:rsidR="00404328">
        <w:t>criteria</w:t>
      </w:r>
      <w:r w:rsidR="00003FA9">
        <w:t xml:space="preserve"> outlined below</w:t>
      </w:r>
      <w:r w:rsidR="00404328">
        <w:t xml:space="preserve">. You will normally be informed of the result of your application within </w:t>
      </w:r>
      <w:r>
        <w:t xml:space="preserve">20 </w:t>
      </w:r>
      <w:r w:rsidR="00404328">
        <w:t>working days</w:t>
      </w:r>
      <w:r w:rsidR="00B80383">
        <w:t xml:space="preserve">. </w:t>
      </w:r>
      <w:r w:rsidR="00E009FF">
        <w:t>Funding is limited</w:t>
      </w:r>
      <w:r>
        <w:t>,</w:t>
      </w:r>
      <w:r w:rsidR="00E009FF">
        <w:t xml:space="preserve"> is not guaranteed and will always be subject to funding availability. If your application is successful you will be sent written confirmation showing the amount that has been allocated and how your payment will be made. </w:t>
      </w:r>
    </w:p>
    <w:p w:rsidR="00052E26" w:rsidRDefault="00052E26" w:rsidP="00052E26">
      <w:pPr>
        <w:pBdr>
          <w:top w:val="single" w:sz="4" w:space="1" w:color="auto"/>
          <w:left w:val="single" w:sz="4" w:space="4" w:color="auto"/>
          <w:bottom w:val="single" w:sz="4" w:space="2" w:color="auto"/>
          <w:right w:val="single" w:sz="4" w:space="4" w:color="auto"/>
        </w:pBdr>
      </w:pPr>
      <w:r>
        <w:t>Applicants reliant upon the outcome of a bursary application should submit their application significantly in advance of the event for which there are seeking funding.</w:t>
      </w:r>
    </w:p>
    <w:p w:rsidR="00E009FF" w:rsidRDefault="00E009FF" w:rsidP="00404328">
      <w:pPr>
        <w:pBdr>
          <w:top w:val="single" w:sz="4" w:space="1" w:color="auto"/>
          <w:left w:val="single" w:sz="4" w:space="4" w:color="auto"/>
          <w:bottom w:val="single" w:sz="4" w:space="2" w:color="auto"/>
          <w:right w:val="single" w:sz="4" w:space="4" w:color="auto"/>
        </w:pBdr>
        <w:rPr>
          <w:b/>
        </w:rPr>
      </w:pPr>
      <w:r>
        <w:rPr>
          <w:b/>
        </w:rPr>
        <w:t>Payment details:</w:t>
      </w:r>
    </w:p>
    <w:p w:rsidR="001F5A97" w:rsidRDefault="001F5A97" w:rsidP="00404328">
      <w:pPr>
        <w:pBdr>
          <w:top w:val="single" w:sz="4" w:space="1" w:color="auto"/>
          <w:left w:val="single" w:sz="4" w:space="4" w:color="auto"/>
          <w:bottom w:val="single" w:sz="4" w:space="2" w:color="auto"/>
          <w:right w:val="single" w:sz="4" w:space="4" w:color="auto"/>
        </w:pBdr>
      </w:pPr>
      <w:r>
        <w:t xml:space="preserve">If we decide to fund your application, payment will be made by cheque payment. </w:t>
      </w:r>
    </w:p>
    <w:p w:rsidR="00E009FF" w:rsidRDefault="00E009FF" w:rsidP="00E009FF">
      <w:pPr>
        <w:jc w:val="center"/>
        <w:rPr>
          <w:b/>
          <w:sz w:val="8"/>
        </w:rPr>
      </w:pPr>
    </w:p>
    <w:p w:rsidR="00E009FF" w:rsidRDefault="00E009FF" w:rsidP="00E009FF">
      <w:pPr>
        <w:jc w:val="center"/>
        <w:rPr>
          <w:b/>
          <w:sz w:val="8"/>
        </w:rPr>
      </w:pPr>
    </w:p>
    <w:p w:rsidR="00E009FF" w:rsidRDefault="00E009FF" w:rsidP="00E009FF">
      <w:pPr>
        <w:jc w:val="center"/>
        <w:rPr>
          <w:b/>
          <w:sz w:val="8"/>
        </w:rPr>
      </w:pPr>
    </w:p>
    <w:p w:rsidR="00E009FF" w:rsidRDefault="00E009FF" w:rsidP="00E009FF">
      <w:pPr>
        <w:jc w:val="center"/>
        <w:rPr>
          <w:b/>
          <w:sz w:val="8"/>
        </w:rPr>
      </w:pPr>
    </w:p>
    <w:p w:rsidR="00E009FF" w:rsidRDefault="00E009FF" w:rsidP="00E009FF">
      <w:pPr>
        <w:jc w:val="center"/>
        <w:rPr>
          <w:b/>
          <w:sz w:val="8"/>
        </w:rPr>
      </w:pPr>
    </w:p>
    <w:p w:rsidR="00635854" w:rsidRDefault="00635854" w:rsidP="00E009FF">
      <w:pPr>
        <w:jc w:val="center"/>
        <w:rPr>
          <w:b/>
          <w:sz w:val="8"/>
        </w:rPr>
      </w:pPr>
    </w:p>
    <w:p w:rsidR="00635854" w:rsidRDefault="00635854" w:rsidP="00E009FF">
      <w:pPr>
        <w:jc w:val="center"/>
        <w:rPr>
          <w:b/>
          <w:sz w:val="8"/>
        </w:rPr>
      </w:pPr>
    </w:p>
    <w:p w:rsidR="00635854" w:rsidRDefault="00635854" w:rsidP="00E009FF">
      <w:pPr>
        <w:jc w:val="center"/>
        <w:rPr>
          <w:b/>
          <w:sz w:val="8"/>
        </w:rPr>
      </w:pPr>
    </w:p>
    <w:p w:rsidR="00E009FF" w:rsidRDefault="00E009FF" w:rsidP="00E009FF">
      <w:pPr>
        <w:jc w:val="center"/>
        <w:rPr>
          <w:b/>
          <w:sz w:val="8"/>
        </w:rPr>
      </w:pPr>
    </w:p>
    <w:p w:rsidR="00E009FF" w:rsidRDefault="00E009FF" w:rsidP="00E009FF">
      <w:pPr>
        <w:jc w:val="center"/>
        <w:rPr>
          <w:b/>
          <w:sz w:val="8"/>
        </w:rPr>
      </w:pPr>
    </w:p>
    <w:p w:rsidR="00E009FF" w:rsidRDefault="00E009FF" w:rsidP="00E009FF">
      <w:pPr>
        <w:jc w:val="center"/>
        <w:rPr>
          <w:b/>
          <w:sz w:val="8"/>
        </w:rPr>
      </w:pPr>
    </w:p>
    <w:p w:rsidR="00E009FF" w:rsidRPr="00E009FF" w:rsidRDefault="00E009FF" w:rsidP="00E009FF">
      <w:pPr>
        <w:jc w:val="center"/>
        <w:rPr>
          <w:b/>
          <w:sz w:val="8"/>
        </w:rPr>
      </w:pPr>
    </w:p>
    <w:p w:rsidR="00955371" w:rsidRDefault="00346FA1" w:rsidP="00955371">
      <w:pPr>
        <w:pBdr>
          <w:top w:val="single" w:sz="4" w:space="1" w:color="auto"/>
          <w:left w:val="single" w:sz="4" w:space="4" w:color="auto"/>
          <w:bottom w:val="single" w:sz="4" w:space="1" w:color="auto"/>
          <w:right w:val="single" w:sz="4" w:space="4" w:color="auto"/>
          <w:between w:val="single" w:sz="4" w:space="1" w:color="auto"/>
        </w:pBdr>
      </w:pPr>
      <w:r>
        <w:t>Application for Financial Assistance 2018/19</w:t>
      </w:r>
      <w:r w:rsidR="00955371">
        <w:t xml:space="preserve">    Section 1: </w:t>
      </w:r>
      <w:r w:rsidR="00955371" w:rsidRPr="0065566C">
        <w:rPr>
          <w:b/>
        </w:rPr>
        <w:t>Personal Details</w:t>
      </w:r>
    </w:p>
    <w:p w:rsidR="00955371" w:rsidRDefault="00955371" w:rsidP="00955371">
      <w:pPr>
        <w:pBdr>
          <w:top w:val="single" w:sz="4" w:space="1" w:color="auto"/>
          <w:left w:val="single" w:sz="4" w:space="4" w:color="auto"/>
          <w:bottom w:val="single" w:sz="4" w:space="1" w:color="auto"/>
          <w:right w:val="single" w:sz="4" w:space="4" w:color="auto"/>
          <w:between w:val="single" w:sz="4" w:space="1" w:color="auto"/>
        </w:pBdr>
      </w:pPr>
      <w:r>
        <w:t>First Name:</w:t>
      </w:r>
    </w:p>
    <w:p w:rsidR="001C188D" w:rsidRDefault="001C188D" w:rsidP="00955371">
      <w:pPr>
        <w:pBdr>
          <w:top w:val="single" w:sz="4" w:space="1" w:color="auto"/>
          <w:left w:val="single" w:sz="4" w:space="4" w:color="auto"/>
          <w:bottom w:val="single" w:sz="4" w:space="1" w:color="auto"/>
          <w:right w:val="single" w:sz="4" w:space="4" w:color="auto"/>
          <w:between w:val="single" w:sz="4" w:space="1" w:color="auto"/>
        </w:pBdr>
      </w:pPr>
      <w:r>
        <w:t>Surname:</w:t>
      </w:r>
    </w:p>
    <w:p w:rsidR="00955371" w:rsidRDefault="00955371" w:rsidP="00955371">
      <w:pPr>
        <w:pBdr>
          <w:top w:val="single" w:sz="4" w:space="1" w:color="auto"/>
          <w:left w:val="single" w:sz="4" w:space="4" w:color="auto"/>
          <w:bottom w:val="single" w:sz="4" w:space="1" w:color="auto"/>
          <w:right w:val="single" w:sz="4" w:space="4" w:color="auto"/>
        </w:pBdr>
      </w:pPr>
      <w:r>
        <w:t>UALL Member (please select one):</w:t>
      </w:r>
    </w:p>
    <w:p w:rsidR="00955371" w:rsidRDefault="000354FA" w:rsidP="00955371">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1072" behindDoc="0" locked="0" layoutInCell="1" allowOverlap="1" wp14:anchorId="5ACBC19E" wp14:editId="55CFB10D">
                <wp:simplePos x="0" y="0"/>
                <wp:positionH relativeFrom="column">
                  <wp:posOffset>2544792</wp:posOffset>
                </wp:positionH>
                <wp:positionV relativeFrom="paragraph">
                  <wp:posOffset>267119</wp:posOffset>
                </wp:positionV>
                <wp:extent cx="3157870" cy="284672"/>
                <wp:effectExtent l="0" t="0" r="23495" b="20320"/>
                <wp:wrapNone/>
                <wp:docPr id="7" name="Text Box 7"/>
                <wp:cNvGraphicFramePr/>
                <a:graphic xmlns:a="http://schemas.openxmlformats.org/drawingml/2006/main">
                  <a:graphicData uri="http://schemas.microsoft.com/office/word/2010/wordprocessingShape">
                    <wps:wsp>
                      <wps:cNvSpPr txBox="1"/>
                      <wps:spPr>
                        <a:xfrm>
                          <a:off x="0" y="0"/>
                          <a:ext cx="3157870"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4FA" w:rsidRDefault="000354FA" w:rsidP="0003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CBC19E" id="_x0000_t202" coordsize="21600,21600" o:spt="202" path="m,l,21600r21600,l21600,xe">
                <v:stroke joinstyle="miter"/>
                <v:path gradientshapeok="t" o:connecttype="rect"/>
              </v:shapetype>
              <v:shape id="Text Box 7" o:spid="_x0000_s1026" type="#_x0000_t202" style="position:absolute;margin-left:200.4pt;margin-top:21.05pt;width:248.6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" fillcolor="white [3201]" strokeweight=".5pt">
                <v:textbox>
                  <w:txbxContent>
                    <w:p w:rsidR="000354FA" w:rsidRDefault="000354FA" w:rsidP="000354FA"/>
                  </w:txbxContent>
                </v:textbox>
              </v:shape>
            </w:pict>
          </mc:Fallback>
        </mc:AlternateContent>
      </w:r>
      <w:r w:rsidR="00955371">
        <w:tab/>
        <w:t xml:space="preserve">Institutional </w:t>
      </w:r>
      <w:r w:rsidR="00955371">
        <w:tab/>
      </w:r>
      <w:r w:rsidR="00955371">
        <w:tab/>
        <w:t>Individual</w:t>
      </w:r>
      <w:r w:rsidR="00955371">
        <w:tab/>
      </w:r>
      <w:r w:rsidR="00955371">
        <w:tab/>
        <w:t>International</w:t>
      </w:r>
      <w:r w:rsidR="00955371">
        <w:tab/>
      </w:r>
      <w:r w:rsidR="00955371">
        <w:tab/>
        <w:t>Student</w:t>
      </w:r>
    </w:p>
    <w:p w:rsidR="000354FA" w:rsidRDefault="000354FA" w:rsidP="00955371">
      <w:pPr>
        <w:pBdr>
          <w:top w:val="single" w:sz="4" w:space="1" w:color="auto"/>
          <w:left w:val="single" w:sz="4" w:space="4" w:color="auto"/>
          <w:bottom w:val="single" w:sz="4" w:space="1" w:color="auto"/>
          <w:right w:val="single" w:sz="4" w:space="4" w:color="auto"/>
        </w:pBdr>
      </w:pPr>
      <w:r>
        <w:t xml:space="preserve">Please provide the name of your institution: </w:t>
      </w:r>
    </w:p>
    <w:p w:rsidR="00955371" w:rsidRDefault="000354FA" w:rsidP="00955371">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34506</wp:posOffset>
                </wp:positionH>
                <wp:positionV relativeFrom="paragraph">
                  <wp:posOffset>161446</wp:posOffset>
                </wp:positionV>
                <wp:extent cx="3934046" cy="258792"/>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3934046"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371" w:rsidRDefault="00955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2.7pt;margin-top:12.7pt;width:309.75pt;height:2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" fillcolor="white [3201]" strokeweight=".5pt">
                <v:textbox>
                  <w:txbxContent>
                    <w:p w:rsidR="00955371" w:rsidRDefault="00955371"/>
                  </w:txbxContent>
                </v:textbox>
              </v:shape>
            </w:pict>
          </mc:Fallback>
        </mc:AlternateContent>
      </w:r>
      <w:r w:rsidR="00955371">
        <w:t xml:space="preserve">Address: </w:t>
      </w:r>
    </w:p>
    <w:p w:rsidR="00955371" w:rsidRDefault="000354FA" w:rsidP="00955371">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49024" behindDoc="0" locked="0" layoutInCell="1" allowOverlap="1" wp14:anchorId="6CA2209B" wp14:editId="22C9BF3D">
                <wp:simplePos x="0" y="0"/>
                <wp:positionH relativeFrom="column">
                  <wp:posOffset>34506</wp:posOffset>
                </wp:positionH>
                <wp:positionV relativeFrom="paragraph">
                  <wp:posOffset>177620</wp:posOffset>
                </wp:positionV>
                <wp:extent cx="3933825" cy="262315"/>
                <wp:effectExtent l="0" t="0" r="28575" b="23495"/>
                <wp:wrapNone/>
                <wp:docPr id="5" name="Text Box 5"/>
                <wp:cNvGraphicFramePr/>
                <a:graphic xmlns:a="http://schemas.openxmlformats.org/drawingml/2006/main">
                  <a:graphicData uri="http://schemas.microsoft.com/office/word/2010/wordprocessingShape">
                    <wps:wsp>
                      <wps:cNvSpPr txBox="1"/>
                      <wps:spPr>
                        <a:xfrm>
                          <a:off x="0" y="0"/>
                          <a:ext cx="3933825" cy="262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4FA" w:rsidRDefault="000354FA" w:rsidP="0003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A2209B" id="Text Box 5" o:spid="_x0000_s1028" type="#_x0000_t202" style="position:absolute;margin-left:2.7pt;margin-top:14pt;width:309.75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" fillcolor="white [3201]" strokeweight=".5pt">
                <v:textbox>
                  <w:txbxContent>
                    <w:p w:rsidR="000354FA" w:rsidRDefault="000354FA" w:rsidP="000354FA"/>
                  </w:txbxContent>
                </v:textbox>
              </v:shape>
            </w:pict>
          </mc:Fallback>
        </mc:AlternateContent>
      </w:r>
    </w:p>
    <w:p w:rsidR="00955371" w:rsidRDefault="000354FA" w:rsidP="00955371">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0048" behindDoc="0" locked="0" layoutInCell="1" allowOverlap="1" wp14:anchorId="6CA2209B" wp14:editId="22C9BF3D">
                <wp:simplePos x="0" y="0"/>
                <wp:positionH relativeFrom="column">
                  <wp:posOffset>31898</wp:posOffset>
                </wp:positionH>
                <wp:positionV relativeFrom="paragraph">
                  <wp:posOffset>204278</wp:posOffset>
                </wp:positionV>
                <wp:extent cx="3933825" cy="265814"/>
                <wp:effectExtent l="0" t="0" r="28575" b="20320"/>
                <wp:wrapNone/>
                <wp:docPr id="6" name="Text Box 6"/>
                <wp:cNvGraphicFramePr/>
                <a:graphic xmlns:a="http://schemas.openxmlformats.org/drawingml/2006/main">
                  <a:graphicData uri="http://schemas.microsoft.com/office/word/2010/wordprocessingShape">
                    <wps:wsp>
                      <wps:cNvSpPr txBox="1"/>
                      <wps:spPr>
                        <a:xfrm>
                          <a:off x="0" y="0"/>
                          <a:ext cx="393382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4FA" w:rsidRDefault="000354FA" w:rsidP="000354FA">
                            <w:r>
                              <w:tab/>
                            </w:r>
                            <w:r>
                              <w:tab/>
                            </w:r>
                            <w:r>
                              <w:tab/>
                            </w:r>
                            <w:r>
                              <w:tab/>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A2209B" id="Text Box 6" o:spid="_x0000_s1029" type="#_x0000_t202" style="position:absolute;margin-left:2.5pt;margin-top:16.1pt;width:309.75pt;height:2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" fillcolor="white [3201]" strokeweight=".5pt">
                <v:textbox>
                  <w:txbxContent>
                    <w:p w:rsidR="000354FA" w:rsidRDefault="000354FA" w:rsidP="000354FA">
                      <w:r>
                        <w:tab/>
                      </w:r>
                      <w:r>
                        <w:tab/>
                      </w:r>
                      <w:r>
                        <w:tab/>
                      </w:r>
                      <w:r>
                        <w:tab/>
                        <w:t xml:space="preserve">Postcode: </w:t>
                      </w:r>
                    </w:p>
                  </w:txbxContent>
                </v:textbox>
              </v:shape>
            </w:pict>
          </mc:Fallback>
        </mc:AlternateContent>
      </w:r>
    </w:p>
    <w:p w:rsidR="00955371" w:rsidRPr="00CF46D5" w:rsidRDefault="00955371" w:rsidP="00346FA1">
      <w:pPr>
        <w:pBdr>
          <w:top w:val="single" w:sz="4" w:space="1" w:color="auto"/>
          <w:left w:val="single" w:sz="4" w:space="4" w:color="auto"/>
          <w:bottom w:val="single" w:sz="4" w:space="1" w:color="auto"/>
          <w:right w:val="single" w:sz="4" w:space="4" w:color="auto"/>
          <w:between w:val="single" w:sz="4" w:space="1" w:color="auto"/>
        </w:pBdr>
        <w:rPr>
          <w:sz w:val="16"/>
        </w:rPr>
      </w:pPr>
    </w:p>
    <w:p w:rsidR="00955371" w:rsidRDefault="00955371" w:rsidP="000354FA">
      <w:pPr>
        <w:pBdr>
          <w:top w:val="single" w:sz="4" w:space="1" w:color="auto"/>
          <w:left w:val="single" w:sz="4" w:space="4" w:color="auto"/>
          <w:bottom w:val="single" w:sz="4" w:space="1" w:color="auto"/>
          <w:right w:val="single" w:sz="4" w:space="4" w:color="auto"/>
        </w:pBdr>
        <w:spacing w:after="0" w:line="240" w:lineRule="auto"/>
      </w:pPr>
      <w:r>
        <w:t>Email</w:t>
      </w:r>
      <w:r w:rsidR="000354FA">
        <w:t xml:space="preserve"> address</w:t>
      </w:r>
      <w:r>
        <w:t>:</w:t>
      </w:r>
    </w:p>
    <w:p w:rsidR="000354FA" w:rsidRPr="000354FA" w:rsidRDefault="000354FA" w:rsidP="000354FA">
      <w:pPr>
        <w:rPr>
          <w:sz w:val="2"/>
        </w:rPr>
      </w:pPr>
    </w:p>
    <w:p w:rsidR="00D00E09" w:rsidRDefault="000354FA" w:rsidP="00CF46D5">
      <w:pPr>
        <w:pBdr>
          <w:top w:val="single" w:sz="4" w:space="1" w:color="auto"/>
          <w:left w:val="single" w:sz="4" w:space="4" w:color="auto"/>
          <w:bottom w:val="single" w:sz="4" w:space="6" w:color="auto"/>
          <w:right w:val="single" w:sz="4" w:space="4" w:color="auto"/>
          <w:between w:val="single" w:sz="4" w:space="1" w:color="auto"/>
        </w:pBdr>
      </w:pPr>
      <w:r>
        <w:t xml:space="preserve">Section 2: </w:t>
      </w:r>
      <w:r w:rsidRPr="0065566C">
        <w:rPr>
          <w:b/>
        </w:rPr>
        <w:t>Details of Expenses</w:t>
      </w:r>
    </w:p>
    <w:p w:rsidR="000354FA" w:rsidRDefault="003879DA" w:rsidP="006931BF">
      <w:pPr>
        <w:pBdr>
          <w:top w:val="single" w:sz="4" w:space="1" w:color="auto"/>
          <w:left w:val="single" w:sz="4" w:space="4" w:color="auto"/>
          <w:bottom w:val="single" w:sz="4" w:space="6" w:color="auto"/>
          <w:right w:val="single" w:sz="4" w:space="4" w:color="auto"/>
        </w:pBdr>
      </w:pPr>
      <w:r>
        <w:rPr>
          <w:noProof/>
          <w:lang w:eastAsia="en-GB"/>
        </w:rPr>
        <mc:AlternateContent>
          <mc:Choice Requires="wps">
            <w:drawing>
              <wp:anchor distT="0" distB="0" distL="114300" distR="114300" simplePos="0" relativeHeight="251654144" behindDoc="0" locked="0" layoutInCell="1" allowOverlap="1" wp14:anchorId="64E065CF" wp14:editId="0FAEB116">
                <wp:simplePos x="0" y="0"/>
                <wp:positionH relativeFrom="column">
                  <wp:posOffset>0</wp:posOffset>
                </wp:positionH>
                <wp:positionV relativeFrom="paragraph">
                  <wp:posOffset>240821</wp:posOffset>
                </wp:positionV>
                <wp:extent cx="3933825" cy="272475"/>
                <wp:effectExtent l="0" t="0" r="28575" b="13335"/>
                <wp:wrapNone/>
                <wp:docPr id="10" name="Text Box 10"/>
                <wp:cNvGraphicFramePr/>
                <a:graphic xmlns:a="http://schemas.openxmlformats.org/drawingml/2006/main">
                  <a:graphicData uri="http://schemas.microsoft.com/office/word/2010/wordprocessingShape">
                    <wps:wsp>
                      <wps:cNvSpPr txBox="1"/>
                      <wps:spPr>
                        <a:xfrm>
                          <a:off x="0" y="0"/>
                          <a:ext cx="3933825" cy="27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D5" w:rsidRDefault="00CF46D5" w:rsidP="00CF4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E065CF" id="Text Box 10" o:spid="_x0000_s1030" type="#_x0000_t202" style="position:absolute;margin-left:0;margin-top:18.95pt;width:309.7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rvlwIAALs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" fillcolor="white [3201]" strokeweight=".5pt">
                <v:textbox>
                  <w:txbxContent>
                    <w:p w:rsidR="00CF46D5" w:rsidRDefault="00CF46D5" w:rsidP="00CF46D5"/>
                  </w:txbxContent>
                </v:textbox>
              </v:shape>
            </w:pict>
          </mc:Fallback>
        </mc:AlternateContent>
      </w:r>
      <w:r w:rsidR="006931BF">
        <w:t>Details</w:t>
      </w:r>
      <w:r w:rsidR="002F5104">
        <w:t xml:space="preserve"> of costs you wish UALL to</w:t>
      </w:r>
      <w:r w:rsidR="006931BF">
        <w:t xml:space="preserve"> meet through payment of a bursary award</w:t>
      </w:r>
      <w:r w:rsidR="00CF46D5">
        <w:t>:</w:t>
      </w:r>
    </w:p>
    <w:p w:rsidR="000354FA" w:rsidRDefault="000354FA" w:rsidP="00CF46D5">
      <w:pPr>
        <w:pBdr>
          <w:top w:val="single" w:sz="4" w:space="1" w:color="auto"/>
          <w:left w:val="single" w:sz="4" w:space="4" w:color="auto"/>
          <w:bottom w:val="single" w:sz="4" w:space="6" w:color="auto"/>
          <w:right w:val="single" w:sz="4" w:space="4" w:color="auto"/>
        </w:pBdr>
      </w:pPr>
    </w:p>
    <w:p w:rsidR="000354FA" w:rsidRDefault="003879DA" w:rsidP="00003FA9">
      <w:pPr>
        <w:pBdr>
          <w:top w:val="single" w:sz="4" w:space="1" w:color="auto"/>
          <w:left w:val="single" w:sz="4" w:space="4" w:color="auto"/>
          <w:bottom w:val="single" w:sz="4" w:space="6" w:color="auto"/>
          <w:right w:val="single" w:sz="4" w:space="4" w:color="auto"/>
        </w:pBdr>
      </w:pPr>
      <w:r>
        <w:rPr>
          <w:noProof/>
          <w:lang w:eastAsia="en-GB"/>
        </w:rPr>
        <mc:AlternateContent>
          <mc:Choice Requires="wps">
            <w:drawing>
              <wp:anchor distT="0" distB="0" distL="114300" distR="114300" simplePos="0" relativeHeight="251652096" behindDoc="0" locked="0" layoutInCell="1" allowOverlap="1" wp14:anchorId="5E90AD27" wp14:editId="6F4FAA1A">
                <wp:simplePos x="0" y="0"/>
                <wp:positionH relativeFrom="column">
                  <wp:posOffset>0</wp:posOffset>
                </wp:positionH>
                <wp:positionV relativeFrom="paragraph">
                  <wp:posOffset>401128</wp:posOffset>
                </wp:positionV>
                <wp:extent cx="3933825" cy="272474"/>
                <wp:effectExtent l="0" t="0" r="28575" b="13335"/>
                <wp:wrapNone/>
                <wp:docPr id="8" name="Text Box 8"/>
                <wp:cNvGraphicFramePr/>
                <a:graphic xmlns:a="http://schemas.openxmlformats.org/drawingml/2006/main">
                  <a:graphicData uri="http://schemas.microsoft.com/office/word/2010/wordprocessingShape">
                    <wps:wsp>
                      <wps:cNvSpPr txBox="1"/>
                      <wps:spPr>
                        <a:xfrm>
                          <a:off x="0" y="0"/>
                          <a:ext cx="3933825" cy="272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D5" w:rsidRDefault="00CF46D5" w:rsidP="00CF4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90AD27" id="Text Box 8" o:spid="_x0000_s1031" type="#_x0000_t202" style="position:absolute;margin-left:0;margin-top:31.6pt;width:309.75pt;height:2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" fillcolor="white [3201]" strokeweight=".5pt">
                <v:textbox>
                  <w:txbxContent>
                    <w:p w:rsidR="00CF46D5" w:rsidRDefault="00CF46D5" w:rsidP="00CF46D5"/>
                  </w:txbxContent>
                </v:textbox>
              </v:shape>
            </w:pict>
          </mc:Fallback>
        </mc:AlternateContent>
      </w:r>
      <w:r w:rsidR="006931BF">
        <w:t>R</w:t>
      </w:r>
      <w:r w:rsidR="00003FA9">
        <w:t>easons for your application and potential benefits accruing to UALL in line with the association’s objects and functions</w:t>
      </w:r>
      <w:r w:rsidR="006931BF">
        <w:t>:</w:t>
      </w:r>
    </w:p>
    <w:p w:rsidR="00CF46D5" w:rsidRDefault="00CF46D5" w:rsidP="00CF46D5">
      <w:pPr>
        <w:pBdr>
          <w:top w:val="single" w:sz="4" w:space="1" w:color="auto"/>
          <w:left w:val="single" w:sz="4" w:space="4" w:color="auto"/>
          <w:bottom w:val="single" w:sz="4" w:space="6" w:color="auto"/>
          <w:right w:val="single" w:sz="4" w:space="4" w:color="auto"/>
        </w:pBdr>
      </w:pPr>
    </w:p>
    <w:p w:rsidR="000354FA" w:rsidRDefault="00CF46D5" w:rsidP="00CF46D5">
      <w:pPr>
        <w:pBdr>
          <w:top w:val="single" w:sz="4" w:space="1" w:color="auto"/>
          <w:left w:val="single" w:sz="4" w:space="4" w:color="auto"/>
          <w:bottom w:val="single" w:sz="4" w:space="6" w:color="auto"/>
          <w:right w:val="single" w:sz="4" w:space="4" w:color="auto"/>
        </w:pBdr>
      </w:pPr>
      <w:r>
        <w:rPr>
          <w:noProof/>
          <w:lang w:eastAsia="en-GB"/>
        </w:rPr>
        <mc:AlternateContent>
          <mc:Choice Requires="wps">
            <w:drawing>
              <wp:anchor distT="0" distB="0" distL="114300" distR="114300" simplePos="0" relativeHeight="251653120" behindDoc="0" locked="0" layoutInCell="1" allowOverlap="1" wp14:anchorId="76584C8B" wp14:editId="347D73B2">
                <wp:simplePos x="0" y="0"/>
                <wp:positionH relativeFrom="column">
                  <wp:posOffset>8626</wp:posOffset>
                </wp:positionH>
                <wp:positionV relativeFrom="paragraph">
                  <wp:posOffset>157708</wp:posOffset>
                </wp:positionV>
                <wp:extent cx="3934046" cy="307927"/>
                <wp:effectExtent l="0" t="0" r="28575" b="16510"/>
                <wp:wrapNone/>
                <wp:docPr id="9" name="Text Box 9"/>
                <wp:cNvGraphicFramePr/>
                <a:graphic xmlns:a="http://schemas.openxmlformats.org/drawingml/2006/main">
                  <a:graphicData uri="http://schemas.microsoft.com/office/word/2010/wordprocessingShape">
                    <wps:wsp>
                      <wps:cNvSpPr txBox="1"/>
                      <wps:spPr>
                        <a:xfrm>
                          <a:off x="0" y="0"/>
                          <a:ext cx="3934046" cy="307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D5" w:rsidRDefault="00CF46D5" w:rsidP="00CF46D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584C8B" id="Text Box 9" o:spid="_x0000_s1032" type="#_x0000_t202" style="position:absolute;margin-left:.7pt;margin-top:12.4pt;width:309.75pt;height: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" fillcolor="white [3201]" strokeweight=".5pt">
                <v:textbox>
                  <w:txbxContent>
                    <w:p w:rsidR="00CF46D5" w:rsidRDefault="00CF46D5" w:rsidP="00CF46D5">
                      <w:r>
                        <w:t>£:</w:t>
                      </w:r>
                    </w:p>
                  </w:txbxContent>
                </v:textbox>
              </v:shape>
            </w:pict>
          </mc:Fallback>
        </mc:AlternateContent>
      </w:r>
      <w:r>
        <w:t>The total amount:</w:t>
      </w:r>
    </w:p>
    <w:p w:rsidR="000354FA" w:rsidRDefault="000354FA" w:rsidP="00CF46D5">
      <w:pPr>
        <w:pBdr>
          <w:top w:val="single" w:sz="4" w:space="1" w:color="auto"/>
          <w:left w:val="single" w:sz="4" w:space="4" w:color="auto"/>
          <w:bottom w:val="single" w:sz="4" w:space="6" w:color="auto"/>
          <w:right w:val="single" w:sz="4" w:space="4" w:color="auto"/>
          <w:between w:val="single" w:sz="4" w:space="1" w:color="auto"/>
        </w:pBdr>
      </w:pPr>
    </w:p>
    <w:p w:rsidR="00003FA9" w:rsidRDefault="00003FA9" w:rsidP="0015620C">
      <w:pPr>
        <w:pBdr>
          <w:top w:val="single" w:sz="4" w:space="1" w:color="auto"/>
          <w:left w:val="single" w:sz="4" w:space="4" w:color="auto"/>
          <w:bottom w:val="single" w:sz="4" w:space="1" w:color="auto"/>
          <w:right w:val="single" w:sz="4" w:space="4" w:color="auto"/>
          <w:bar w:val="single" w:sz="4" w:color="auto"/>
        </w:pBdr>
      </w:pPr>
      <w:r>
        <w:t>Bursary fund eligibility and award criteria:</w:t>
      </w:r>
    </w:p>
    <w:p w:rsidR="00003FA9" w:rsidRDefault="00003FA9" w:rsidP="00003FA9">
      <w:pPr>
        <w:pStyle w:val="ListParagraph"/>
        <w:numPr>
          <w:ilvl w:val="0"/>
          <w:numId w:val="2"/>
        </w:numPr>
        <w:spacing w:after="0" w:line="240" w:lineRule="auto"/>
      </w:pPr>
      <w:r>
        <w:t>Open to all members of UALL, whether as individuals or by virtue of institutional membership</w:t>
      </w:r>
    </w:p>
    <w:p w:rsidR="00003FA9" w:rsidRDefault="00003FA9" w:rsidP="00003FA9">
      <w:pPr>
        <w:pStyle w:val="ListParagraph"/>
        <w:numPr>
          <w:ilvl w:val="0"/>
          <w:numId w:val="2"/>
        </w:numPr>
        <w:spacing w:after="0" w:line="240" w:lineRule="auto"/>
      </w:pPr>
      <w:r>
        <w:t>Limited to a maximum of £250 per individual member per annum (can be for one or more discrete purposes)</w:t>
      </w:r>
    </w:p>
    <w:p w:rsidR="00003FA9" w:rsidRDefault="00003FA9" w:rsidP="00003FA9">
      <w:pPr>
        <w:pStyle w:val="ListParagraph"/>
        <w:numPr>
          <w:ilvl w:val="0"/>
          <w:numId w:val="2"/>
        </w:numPr>
        <w:spacing w:after="0" w:line="240" w:lineRule="auto"/>
      </w:pPr>
      <w:r>
        <w:t>Limited to a maximum cash amount of awards of £1000 in each financial year</w:t>
      </w:r>
    </w:p>
    <w:p w:rsidR="00003FA9" w:rsidRDefault="00003FA9" w:rsidP="00003FA9">
      <w:pPr>
        <w:pStyle w:val="ListParagraph"/>
        <w:numPr>
          <w:ilvl w:val="0"/>
          <w:numId w:val="2"/>
        </w:numPr>
        <w:spacing w:after="0" w:line="240" w:lineRule="auto"/>
      </w:pPr>
      <w:r>
        <w:t>To cover legitimate conference fees, travel and accommodation directly associated with attendance at a UALL events (including executive, network and other relevant meetings) or other event attended by the member in furtherance of UALL’s objects and functions (constitution, paras 2 &amp; 3)</w:t>
      </w:r>
    </w:p>
    <w:p w:rsidR="00003FA9" w:rsidRDefault="00003FA9" w:rsidP="00003FA9">
      <w:pPr>
        <w:pStyle w:val="ListParagraph"/>
        <w:numPr>
          <w:ilvl w:val="0"/>
          <w:numId w:val="2"/>
        </w:numPr>
        <w:spacing w:after="0" w:line="240" w:lineRule="auto"/>
      </w:pPr>
      <w:r>
        <w:t>Applicants must confirm in their application that they have first made attempts to secure funding from their home institution, research funder or employer as appropriate (requests for ‘match funding’ will be considered)</w:t>
      </w:r>
    </w:p>
    <w:p w:rsidR="00003FA9" w:rsidRDefault="00003FA9" w:rsidP="00003FA9">
      <w:pPr>
        <w:pStyle w:val="ListParagraph"/>
        <w:numPr>
          <w:ilvl w:val="0"/>
          <w:numId w:val="2"/>
        </w:numPr>
        <w:spacing w:after="0" w:line="240" w:lineRule="auto"/>
      </w:pPr>
      <w:r>
        <w:t>Successful applicants will be expected to provide a report to the UALL executive outlining any event outcomes of relevance to the association’s work.  Where appropriate, this may be in the form of a published paper, or a conference/event review made available via the UALL website</w:t>
      </w:r>
    </w:p>
    <w:p w:rsidR="00003FA9" w:rsidRDefault="00003FA9" w:rsidP="00003FA9">
      <w:pPr>
        <w:pStyle w:val="ListParagraph"/>
        <w:numPr>
          <w:ilvl w:val="0"/>
          <w:numId w:val="2"/>
        </w:numPr>
        <w:spacing w:after="0" w:line="240" w:lineRule="auto"/>
      </w:pPr>
      <w:r>
        <w:lastRenderedPageBreak/>
        <w:t xml:space="preserve">Applications are to be made to the UALL Finance Committee via the UALL Administrator </w:t>
      </w:r>
    </w:p>
    <w:p w:rsidR="001F5A97" w:rsidRPr="006A31AF" w:rsidRDefault="00003FA9" w:rsidP="008663C2">
      <w:pPr>
        <w:pStyle w:val="ListParagraph"/>
        <w:spacing w:after="0" w:line="240" w:lineRule="auto"/>
      </w:pPr>
      <w:r>
        <w:t>Awards will be made by the Finance Committee with reference both to individual applicant circumstances and to the potential benefits accruing to UALL in line with the association’s objects and functions</w:t>
      </w:r>
      <w:bookmarkStart w:id="0" w:name="_GoBack"/>
      <w:bookmarkEnd w:id="0"/>
    </w:p>
    <w:p w:rsidR="00003FA9" w:rsidRDefault="00003FA9" w:rsidP="001F5A97">
      <w:pPr>
        <w:pBdr>
          <w:top w:val="single" w:sz="4" w:space="0" w:color="auto"/>
          <w:left w:val="single" w:sz="4" w:space="4" w:color="auto"/>
          <w:bottom w:val="single" w:sz="4" w:space="1" w:color="auto"/>
          <w:right w:val="single" w:sz="4" w:space="4" w:color="auto"/>
          <w:bar w:val="single" w:sz="4" w:color="auto"/>
        </w:pBdr>
      </w:pPr>
    </w:p>
    <w:p w:rsidR="00D00E09" w:rsidRDefault="00FB60F5" w:rsidP="00FB60F5">
      <w:pPr>
        <w:pBdr>
          <w:top w:val="single" w:sz="4" w:space="1" w:color="auto"/>
          <w:left w:val="single" w:sz="4" w:space="4" w:color="auto"/>
          <w:bottom w:val="single" w:sz="4" w:space="1" w:color="auto"/>
          <w:right w:val="single" w:sz="4" w:space="4" w:color="auto"/>
          <w:between w:val="single" w:sz="4" w:space="1" w:color="auto"/>
        </w:pBdr>
      </w:pPr>
      <w:r>
        <w:t xml:space="preserve">Section 5: </w:t>
      </w:r>
      <w:r w:rsidRPr="0065566C">
        <w:rPr>
          <w:b/>
        </w:rPr>
        <w:t>Payment Details</w:t>
      </w:r>
    </w:p>
    <w:p w:rsidR="00FB60F5" w:rsidRDefault="00FB60F5" w:rsidP="00FB60F5">
      <w:pPr>
        <w:pBdr>
          <w:top w:val="single" w:sz="4" w:space="1" w:color="auto"/>
          <w:left w:val="single" w:sz="4" w:space="4" w:color="auto"/>
          <w:bottom w:val="single" w:sz="4" w:space="1" w:color="auto"/>
          <w:right w:val="single" w:sz="4" w:space="4" w:color="auto"/>
        </w:pBdr>
        <w:spacing w:after="0" w:line="240" w:lineRule="auto"/>
      </w:pPr>
      <w:r>
        <w:t>If you wish for UALL to pay directly to you, we will pay via cheque then payment will be send to the address you provided in Section 1</w:t>
      </w:r>
      <w:r w:rsidR="001F5A97">
        <w:t>. Please make sure you have entered the correct address in Section 1.</w:t>
      </w:r>
    </w:p>
    <w:p w:rsidR="00FB60F5" w:rsidRPr="00FB60F5" w:rsidRDefault="00FB60F5" w:rsidP="00FB60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8"/>
        </w:rPr>
      </w:pPr>
    </w:p>
    <w:p w:rsidR="00FB60F5" w:rsidRDefault="00B80383" w:rsidP="00FB60F5">
      <w:pPr>
        <w:pBdr>
          <w:top w:val="single" w:sz="4" w:space="1" w:color="auto"/>
          <w:left w:val="single" w:sz="4" w:space="4" w:color="auto"/>
          <w:bottom w:val="single" w:sz="4" w:space="1" w:color="auto"/>
          <w:right w:val="single" w:sz="4" w:space="4" w:color="auto"/>
          <w:bar w:val="single" w:sz="4" w:color="auto"/>
        </w:pBdr>
      </w:pPr>
      <w:r>
        <w:rPr>
          <w:noProof/>
          <w:lang w:eastAsia="en-GB"/>
        </w:rPr>
        <mc:AlternateContent>
          <mc:Choice Requires="wps">
            <w:drawing>
              <wp:anchor distT="0" distB="0" distL="114300" distR="114300" simplePos="0" relativeHeight="251658240" behindDoc="0" locked="0" layoutInCell="1" allowOverlap="1" wp14:anchorId="382F33CB" wp14:editId="05E2CD30">
                <wp:simplePos x="0" y="0"/>
                <wp:positionH relativeFrom="column">
                  <wp:posOffset>5416271</wp:posOffset>
                </wp:positionH>
                <wp:positionV relativeFrom="paragraph">
                  <wp:posOffset>33020</wp:posOffset>
                </wp:positionV>
                <wp:extent cx="168910" cy="146050"/>
                <wp:effectExtent l="0" t="0" r="21590" b="25400"/>
                <wp:wrapNone/>
                <wp:docPr id="14" name="Rectangle 14"/>
                <wp:cNvGraphicFramePr/>
                <a:graphic xmlns:a="http://schemas.openxmlformats.org/drawingml/2006/main">
                  <a:graphicData uri="http://schemas.microsoft.com/office/word/2010/wordprocessingShape">
                    <wps:wsp>
                      <wps:cNvSpPr/>
                      <wps:spPr>
                        <a:xfrm>
                          <a:off x="0" y="0"/>
                          <a:ext cx="16891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8DDEBE" id="Rectangle 14" o:spid="_x0000_s1026" style="position:absolute;margin-left:426.5pt;margin-top:2.6pt;width:13.3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" filled="f" strokecolor="black [3213]" strokeweight="1pt"/>
            </w:pict>
          </mc:Fallback>
        </mc:AlternateContent>
      </w:r>
      <w:r w:rsidR="0065566C">
        <w:rPr>
          <w:noProof/>
          <w:lang w:eastAsia="en-GB"/>
        </w:rPr>
        <mc:AlternateContent>
          <mc:Choice Requires="wps">
            <w:drawing>
              <wp:anchor distT="0" distB="0" distL="114300" distR="114300" simplePos="0" relativeHeight="251660288" behindDoc="0" locked="0" layoutInCell="1" allowOverlap="1" wp14:anchorId="68E66721" wp14:editId="6A0F3BC5">
                <wp:simplePos x="0" y="0"/>
                <wp:positionH relativeFrom="column">
                  <wp:posOffset>1889185</wp:posOffset>
                </wp:positionH>
                <wp:positionV relativeFrom="paragraph">
                  <wp:posOffset>235597</wp:posOffset>
                </wp:positionV>
                <wp:extent cx="3433493" cy="284672"/>
                <wp:effectExtent l="0" t="0" r="14605" b="20320"/>
                <wp:wrapNone/>
                <wp:docPr id="16" name="Text Box 16"/>
                <wp:cNvGraphicFramePr/>
                <a:graphic xmlns:a="http://schemas.openxmlformats.org/drawingml/2006/main">
                  <a:graphicData uri="http://schemas.microsoft.com/office/word/2010/wordprocessingShape">
                    <wps:wsp>
                      <wps:cNvSpPr txBox="1"/>
                      <wps:spPr>
                        <a:xfrm>
                          <a:off x="0" y="0"/>
                          <a:ext cx="3433493"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66C" w:rsidRDefault="0065566C" w:rsidP="009F3C3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E66721" id="Text Box 16" o:spid="_x0000_s1033" type="#_x0000_t202" style="position:absolute;margin-left:148.75pt;margin-top:18.55pt;width:270.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" fillcolor="white [3201]" strokeweight=".5pt">
                <v:textbox>
                  <w:txbxContent>
                    <w:p w:rsidR="0065566C" w:rsidRDefault="0065566C" w:rsidP="009F3C30">
                      <w:pPr>
                        <w:spacing w:after="0" w:line="240" w:lineRule="auto"/>
                      </w:pPr>
                    </w:p>
                  </w:txbxContent>
                </v:textbox>
              </v:shape>
            </w:pict>
          </mc:Fallback>
        </mc:AlternateContent>
      </w:r>
      <w:r w:rsidR="0065566C">
        <w:rPr>
          <w:noProof/>
          <w:lang w:eastAsia="en-GB"/>
        </w:rPr>
        <mc:AlternateContent>
          <mc:Choice Requires="wps">
            <w:drawing>
              <wp:anchor distT="0" distB="0" distL="114300" distR="114300" simplePos="0" relativeHeight="251656192" behindDoc="0" locked="0" layoutInCell="1" allowOverlap="1" wp14:anchorId="6574EC26" wp14:editId="51946A1C">
                <wp:simplePos x="0" y="0"/>
                <wp:positionH relativeFrom="column">
                  <wp:posOffset>4871456</wp:posOffset>
                </wp:positionH>
                <wp:positionV relativeFrom="paragraph">
                  <wp:posOffset>33020</wp:posOffset>
                </wp:positionV>
                <wp:extent cx="168910" cy="146050"/>
                <wp:effectExtent l="0" t="0" r="21590" b="25400"/>
                <wp:wrapNone/>
                <wp:docPr id="12" name="Rectangle 12"/>
                <wp:cNvGraphicFramePr/>
                <a:graphic xmlns:a="http://schemas.openxmlformats.org/drawingml/2006/main">
                  <a:graphicData uri="http://schemas.microsoft.com/office/word/2010/wordprocessingShape">
                    <wps:wsp>
                      <wps:cNvSpPr/>
                      <wps:spPr>
                        <a:xfrm>
                          <a:off x="0" y="0"/>
                          <a:ext cx="16891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79884A" id="Rectangle 12" o:spid="_x0000_s1026" style="position:absolute;margin-left:383.6pt;margin-top:2.6pt;width:13.3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" filled="f" strokecolor="black [3213]" strokeweight="1pt"/>
            </w:pict>
          </mc:Fallback>
        </mc:AlternateContent>
      </w:r>
      <w:r w:rsidR="0065566C">
        <w:t>Do you have a Bank of Building Society account that will accept BACS payments?  Yes            No</w:t>
      </w:r>
    </w:p>
    <w:p w:rsidR="0065566C" w:rsidRDefault="0065566C" w:rsidP="009F3C30">
      <w:pPr>
        <w:pBdr>
          <w:top w:val="single" w:sz="4" w:space="1" w:color="auto"/>
          <w:left w:val="single" w:sz="4" w:space="4" w:color="auto"/>
          <w:bottom w:val="single" w:sz="4" w:space="1" w:color="auto"/>
          <w:right w:val="single" w:sz="4" w:space="4" w:color="auto"/>
          <w:bar w:val="single" w:sz="4" w:color="auto"/>
        </w:pBdr>
        <w:spacing w:after="0" w:line="240" w:lineRule="auto"/>
      </w:pPr>
      <w:r>
        <w:t xml:space="preserve">Name of bank/building society:     </w:t>
      </w:r>
    </w:p>
    <w:p w:rsidR="009F3C30" w:rsidRP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rPr>
          <w:sz w:val="2"/>
        </w:rPr>
      </w:pPr>
    </w:p>
    <w:p w:rsid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pPr>
      <w:r>
        <w:rPr>
          <w:noProof/>
          <w:lang w:eastAsia="en-GB"/>
        </w:rPr>
        <mc:AlternateContent>
          <mc:Choice Requires="wps">
            <w:drawing>
              <wp:anchor distT="0" distB="0" distL="114300" distR="114300" simplePos="0" relativeHeight="251662336" behindDoc="0" locked="0" layoutInCell="1" allowOverlap="1" wp14:anchorId="45B79B20" wp14:editId="2FC6E422">
                <wp:simplePos x="0" y="0"/>
                <wp:positionH relativeFrom="column">
                  <wp:posOffset>1889125</wp:posOffset>
                </wp:positionH>
                <wp:positionV relativeFrom="paragraph">
                  <wp:posOffset>93716</wp:posOffset>
                </wp:positionV>
                <wp:extent cx="3433445" cy="254635"/>
                <wp:effectExtent l="0" t="0" r="14605" b="12065"/>
                <wp:wrapNone/>
                <wp:docPr id="17" name="Text Box 17"/>
                <wp:cNvGraphicFramePr/>
                <a:graphic xmlns:a="http://schemas.openxmlformats.org/drawingml/2006/main">
                  <a:graphicData uri="http://schemas.microsoft.com/office/word/2010/wordprocessingShape">
                    <wps:wsp>
                      <wps:cNvSpPr txBox="1"/>
                      <wps:spPr>
                        <a:xfrm>
                          <a:off x="0" y="0"/>
                          <a:ext cx="343344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66C" w:rsidRDefault="0065566C" w:rsidP="009F3C3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B79B20" id="Text Box 17" o:spid="_x0000_s1034" type="#_x0000_t202" style="position:absolute;margin-left:148.75pt;margin-top:7.4pt;width:270.3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" fillcolor="white [3201]" strokeweight=".5pt">
                <v:textbox>
                  <w:txbxContent>
                    <w:p w:rsidR="0065566C" w:rsidRDefault="0065566C" w:rsidP="009F3C30">
                      <w:pPr>
                        <w:spacing w:after="0" w:line="240" w:lineRule="auto"/>
                      </w:pPr>
                    </w:p>
                  </w:txbxContent>
                </v:textbox>
              </v:shape>
            </w:pict>
          </mc:Fallback>
        </mc:AlternateContent>
      </w:r>
    </w:p>
    <w:p w:rsidR="0065566C" w:rsidRDefault="0065566C" w:rsidP="009F3C30">
      <w:pPr>
        <w:pBdr>
          <w:top w:val="single" w:sz="4" w:space="1" w:color="auto"/>
          <w:left w:val="single" w:sz="4" w:space="4" w:color="auto"/>
          <w:bottom w:val="single" w:sz="4" w:space="1" w:color="auto"/>
          <w:right w:val="single" w:sz="4" w:space="4" w:color="auto"/>
          <w:bar w:val="single" w:sz="4" w:color="auto"/>
        </w:pBdr>
        <w:spacing w:after="0" w:line="240" w:lineRule="auto"/>
      </w:pPr>
      <w:r>
        <w:t xml:space="preserve">Branch:     </w:t>
      </w:r>
    </w:p>
    <w:p w:rsidR="009F3C30" w:rsidRP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rPr>
          <w:sz w:val="8"/>
        </w:rPr>
      </w:pPr>
      <w:r>
        <w:rPr>
          <w:noProof/>
          <w:lang w:eastAsia="en-GB"/>
        </w:rPr>
        <mc:AlternateContent>
          <mc:Choice Requires="wps">
            <w:drawing>
              <wp:anchor distT="0" distB="0" distL="114300" distR="114300" simplePos="0" relativeHeight="251664384" behindDoc="0" locked="0" layoutInCell="1" allowOverlap="1" wp14:anchorId="7C2AA718" wp14:editId="0B592D25">
                <wp:simplePos x="0" y="0"/>
                <wp:positionH relativeFrom="column">
                  <wp:posOffset>1889185</wp:posOffset>
                </wp:positionH>
                <wp:positionV relativeFrom="paragraph">
                  <wp:posOffset>59355</wp:posOffset>
                </wp:positionV>
                <wp:extent cx="3433445" cy="276045"/>
                <wp:effectExtent l="0" t="0" r="14605" b="10160"/>
                <wp:wrapNone/>
                <wp:docPr id="18" name="Text Box 18"/>
                <wp:cNvGraphicFramePr/>
                <a:graphic xmlns:a="http://schemas.openxmlformats.org/drawingml/2006/main">
                  <a:graphicData uri="http://schemas.microsoft.com/office/word/2010/wordprocessingShape">
                    <wps:wsp>
                      <wps:cNvSpPr txBox="1"/>
                      <wps:spPr>
                        <a:xfrm>
                          <a:off x="0" y="0"/>
                          <a:ext cx="3433445"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66C" w:rsidRDefault="0065566C" w:rsidP="009F3C3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2AA718" id="Text Box 18" o:spid="_x0000_s1035" type="#_x0000_t202" style="position:absolute;margin-left:148.75pt;margin-top:4.65pt;width:270.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" fillcolor="white [3201]" strokeweight=".5pt">
                <v:textbox>
                  <w:txbxContent>
                    <w:p w:rsidR="0065566C" w:rsidRDefault="0065566C" w:rsidP="009F3C30">
                      <w:pPr>
                        <w:spacing w:after="0" w:line="240" w:lineRule="auto"/>
                      </w:pPr>
                    </w:p>
                  </w:txbxContent>
                </v:textbox>
              </v:shape>
            </w:pict>
          </mc:Fallback>
        </mc:AlternateContent>
      </w:r>
    </w:p>
    <w:p w:rsid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pPr>
      <w:r>
        <w:t>A</w:t>
      </w:r>
      <w:r w:rsidR="0065566C">
        <w:t>ccount holder’s name:</w:t>
      </w:r>
    </w:p>
    <w:p w:rsid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rPr>
          <w:sz w:val="8"/>
        </w:rPr>
      </w:pPr>
    </w:p>
    <w:p w:rsid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rPr>
          <w:sz w:val="8"/>
        </w:rPr>
      </w:pPr>
    </w:p>
    <w:p w:rsidR="009F3C30" w:rsidRP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rPr>
          <w:sz w:val="8"/>
        </w:rPr>
      </w:pPr>
      <w:r>
        <w:rPr>
          <w:noProof/>
          <w:lang w:eastAsia="en-GB"/>
        </w:rPr>
        <mc:AlternateContent>
          <mc:Choice Requires="wps">
            <w:drawing>
              <wp:anchor distT="0" distB="0" distL="114300" distR="114300" simplePos="0" relativeHeight="251666432" behindDoc="0" locked="0" layoutInCell="1" allowOverlap="1" wp14:anchorId="7725ADCB" wp14:editId="7B893E47">
                <wp:simplePos x="0" y="0"/>
                <wp:positionH relativeFrom="column">
                  <wp:posOffset>1889125</wp:posOffset>
                </wp:positionH>
                <wp:positionV relativeFrom="paragraph">
                  <wp:posOffset>50800</wp:posOffset>
                </wp:positionV>
                <wp:extent cx="1595755" cy="258445"/>
                <wp:effectExtent l="0" t="0" r="23495" b="27305"/>
                <wp:wrapNone/>
                <wp:docPr id="19" name="Text Box 19"/>
                <wp:cNvGraphicFramePr/>
                <a:graphic xmlns:a="http://schemas.openxmlformats.org/drawingml/2006/main">
                  <a:graphicData uri="http://schemas.microsoft.com/office/word/2010/wordprocessingShape">
                    <wps:wsp>
                      <wps:cNvSpPr txBox="1"/>
                      <wps:spPr>
                        <a:xfrm>
                          <a:off x="0" y="0"/>
                          <a:ext cx="159575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66C" w:rsidRDefault="009F3C30" w:rsidP="0065566C">
                            <w:r>
                              <w:t xml:space="preserve">__ __ __ __ __ __ __ 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25ADCB" id="Text Box 19" o:spid="_x0000_s1036" type="#_x0000_t202" style="position:absolute;margin-left:148.75pt;margin-top:4pt;width:125.6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" fillcolor="white [3201]" strokeweight=".5pt">
                <v:textbox>
                  <w:txbxContent>
                    <w:p w:rsidR="0065566C" w:rsidRDefault="009F3C30" w:rsidP="0065566C">
                      <w:r>
                        <w:t xml:space="preserve">__ __ __ __ __ __ __ __ </w:t>
                      </w:r>
                    </w:p>
                  </w:txbxContent>
                </v:textbox>
              </v:shape>
            </w:pict>
          </mc:Fallback>
        </mc:AlternateContent>
      </w:r>
    </w:p>
    <w:p w:rsidR="009F3C30" w:rsidRDefault="0065566C" w:rsidP="009F3C30">
      <w:pPr>
        <w:pBdr>
          <w:top w:val="single" w:sz="4" w:space="1" w:color="auto"/>
          <w:left w:val="single" w:sz="4" w:space="4" w:color="auto"/>
          <w:bottom w:val="single" w:sz="4" w:space="1" w:color="auto"/>
          <w:right w:val="single" w:sz="4" w:space="4" w:color="auto"/>
          <w:bar w:val="single" w:sz="4" w:color="auto"/>
        </w:pBdr>
        <w:spacing w:after="0" w:line="240" w:lineRule="auto"/>
      </w:pPr>
      <w:r>
        <w:t xml:space="preserve">Account number: </w:t>
      </w:r>
    </w:p>
    <w:p w:rsidR="0065566C" w:rsidRPr="009F3C30" w:rsidRDefault="0065566C" w:rsidP="009F3C30">
      <w:pPr>
        <w:pBdr>
          <w:top w:val="single" w:sz="4" w:space="1" w:color="auto"/>
          <w:left w:val="single" w:sz="4" w:space="4" w:color="auto"/>
          <w:bottom w:val="single" w:sz="4" w:space="1" w:color="auto"/>
          <w:right w:val="single" w:sz="4" w:space="4" w:color="auto"/>
          <w:bar w:val="single" w:sz="4" w:color="auto"/>
        </w:pBdr>
        <w:spacing w:after="0" w:line="240" w:lineRule="auto"/>
        <w:rPr>
          <w:sz w:val="16"/>
        </w:rPr>
      </w:pPr>
      <w:r>
        <w:t xml:space="preserve">  </w:t>
      </w:r>
    </w:p>
    <w:p w:rsidR="009F3C30" w:rsidRDefault="009F3C30" w:rsidP="009F3C30">
      <w:pPr>
        <w:pBdr>
          <w:top w:val="single" w:sz="4" w:space="1" w:color="auto"/>
          <w:left w:val="single" w:sz="4" w:space="4" w:color="auto"/>
          <w:bottom w:val="single" w:sz="4" w:space="1" w:color="auto"/>
          <w:right w:val="single" w:sz="4" w:space="4" w:color="auto"/>
          <w:bar w:val="single" w:sz="4" w:color="auto"/>
        </w:pBdr>
        <w:spacing w:after="0" w:line="240" w:lineRule="auto"/>
      </w:pPr>
      <w:r>
        <w:rPr>
          <w:noProof/>
          <w:lang w:eastAsia="en-GB"/>
        </w:rPr>
        <mc:AlternateContent>
          <mc:Choice Requires="wps">
            <w:drawing>
              <wp:anchor distT="0" distB="0" distL="114300" distR="114300" simplePos="0" relativeHeight="251668480" behindDoc="0" locked="0" layoutInCell="1" allowOverlap="1" wp14:anchorId="5B271B75" wp14:editId="0655467A">
                <wp:simplePos x="0" y="0"/>
                <wp:positionH relativeFrom="column">
                  <wp:posOffset>1889125</wp:posOffset>
                </wp:positionH>
                <wp:positionV relativeFrom="paragraph">
                  <wp:posOffset>8255</wp:posOffset>
                </wp:positionV>
                <wp:extent cx="1405890" cy="275590"/>
                <wp:effectExtent l="0" t="0" r="22860" b="10160"/>
                <wp:wrapNone/>
                <wp:docPr id="20" name="Text Box 20"/>
                <wp:cNvGraphicFramePr/>
                <a:graphic xmlns:a="http://schemas.openxmlformats.org/drawingml/2006/main">
                  <a:graphicData uri="http://schemas.microsoft.com/office/word/2010/wordprocessingShape">
                    <wps:wsp>
                      <wps:cNvSpPr txBox="1"/>
                      <wps:spPr>
                        <a:xfrm>
                          <a:off x="0" y="0"/>
                          <a:ext cx="140589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C30" w:rsidRDefault="009F3C30" w:rsidP="009F3C30">
                            <w:r>
                              <w:t xml:space="preserve">__ __ - __ __ - __ 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271B75" id="Text Box 20" o:spid="_x0000_s1037" type="#_x0000_t202" style="position:absolute;margin-left:148.75pt;margin-top:.65pt;width:110.7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" fillcolor="white [3201]" strokeweight=".5pt">
                <v:textbox>
                  <w:txbxContent>
                    <w:p w:rsidR="009F3C30" w:rsidRDefault="009F3C30" w:rsidP="009F3C30">
                      <w:r>
                        <w:t xml:space="preserve">__ __ - __ __ - __ __ </w:t>
                      </w:r>
                    </w:p>
                  </w:txbxContent>
                </v:textbox>
              </v:shape>
            </w:pict>
          </mc:Fallback>
        </mc:AlternateContent>
      </w:r>
      <w:r>
        <w:t>Sort code:</w:t>
      </w:r>
      <w:r w:rsidRPr="009F3C30">
        <w:rPr>
          <w:noProof/>
          <w:lang w:eastAsia="en-GB"/>
        </w:rPr>
        <w:t xml:space="preserve"> </w:t>
      </w:r>
    </w:p>
    <w:p w:rsidR="00FB60F5" w:rsidRDefault="00FB60F5" w:rsidP="00BA0B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18"/>
        </w:rPr>
      </w:pPr>
    </w:p>
    <w:p w:rsidR="00BA0BAC" w:rsidRDefault="00BA0BAC" w:rsidP="00BA0BAC">
      <w:pPr>
        <w:spacing w:after="0" w:line="240" w:lineRule="auto"/>
        <w:rPr>
          <w:sz w:val="10"/>
        </w:rPr>
      </w:pPr>
    </w:p>
    <w:p w:rsidR="00FD179A" w:rsidRDefault="00FD179A" w:rsidP="00FD179A">
      <w:pPr>
        <w:pBdr>
          <w:top w:val="single" w:sz="4" w:space="1" w:color="auto"/>
          <w:left w:val="single" w:sz="4" w:space="4" w:color="auto"/>
          <w:bottom w:val="single" w:sz="4" w:space="1" w:color="auto"/>
          <w:right w:val="single" w:sz="4" w:space="4" w:color="auto"/>
        </w:pBdr>
        <w:spacing w:after="0" w:line="240" w:lineRule="auto"/>
        <w:rPr>
          <w:sz w:val="20"/>
        </w:rPr>
      </w:pPr>
      <w:r>
        <w:rPr>
          <w:sz w:val="20"/>
        </w:rPr>
        <w:t xml:space="preserve">Section 6: </w:t>
      </w:r>
    </w:p>
    <w:p w:rsidR="00FD179A" w:rsidRPr="002F38C2" w:rsidRDefault="00FD179A" w:rsidP="002F38C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I certify that the above information and financial details are correct and complete</w:t>
      </w:r>
    </w:p>
    <w:p w:rsidR="00FD179A" w:rsidRPr="002F38C2" w:rsidRDefault="00FD179A" w:rsidP="002F38C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I understand that funding is limited and not guaranteed</w:t>
      </w:r>
    </w:p>
    <w:p w:rsidR="00FD179A" w:rsidRPr="002F38C2" w:rsidRDefault="002F38C2" w:rsidP="00C30DA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I understand that I am responsible for</w:t>
      </w:r>
      <w:r w:rsidR="00C30DAB">
        <w:rPr>
          <w:sz w:val="20"/>
        </w:rPr>
        <w:t xml:space="preserve"> any</w:t>
      </w:r>
      <w:r w:rsidRPr="002F38C2">
        <w:rPr>
          <w:sz w:val="20"/>
        </w:rPr>
        <w:t xml:space="preserve"> costs </w:t>
      </w:r>
      <w:r w:rsidR="00C30DAB">
        <w:rPr>
          <w:sz w:val="20"/>
        </w:rPr>
        <w:t>I have incurred in the event that</w:t>
      </w:r>
      <w:r w:rsidRPr="002F38C2">
        <w:rPr>
          <w:sz w:val="20"/>
        </w:rPr>
        <w:t xml:space="preserve"> UALL decide not to </w:t>
      </w:r>
      <w:r w:rsidR="00C30DAB">
        <w:rPr>
          <w:sz w:val="20"/>
        </w:rPr>
        <w:t>make an award to me</w:t>
      </w:r>
    </w:p>
    <w:p w:rsidR="002F38C2" w:rsidRPr="002F38C2" w:rsidRDefault="002F38C2" w:rsidP="002F38C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I agree to notify UALL of any change in my circumstances which may affect my eligibility for funding as soon as this occurs</w:t>
      </w:r>
    </w:p>
    <w:p w:rsidR="002F38C2" w:rsidRPr="002F38C2" w:rsidRDefault="002F38C2" w:rsidP="00C30DA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p>
    <w:p w:rsidR="002F38C2" w:rsidRPr="002F38C2" w:rsidRDefault="002F38C2" w:rsidP="002F38C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I understand that payments in any form are my responsibility and will not normally be replaced if lost, stolen, forgotten, damaged, destroyed or misused</w:t>
      </w:r>
    </w:p>
    <w:p w:rsidR="002F38C2" w:rsidRPr="002F38C2" w:rsidRDefault="002F38C2" w:rsidP="006931BF">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 xml:space="preserve">I understand that any funding I am allocated is for </w:t>
      </w:r>
      <w:r w:rsidR="006931BF">
        <w:rPr>
          <w:sz w:val="20"/>
        </w:rPr>
        <w:t>the specific purposes I have outlined in section 2</w:t>
      </w:r>
      <w:r w:rsidRPr="002F38C2">
        <w:rPr>
          <w:sz w:val="20"/>
        </w:rPr>
        <w:t xml:space="preserve"> and that a new application will be required for any </w:t>
      </w:r>
      <w:r w:rsidR="006931BF">
        <w:rPr>
          <w:sz w:val="20"/>
        </w:rPr>
        <w:t>additional purposes (e.g. attendance at other events)</w:t>
      </w:r>
      <w:r w:rsidRPr="002F38C2">
        <w:rPr>
          <w:sz w:val="20"/>
        </w:rPr>
        <w:t xml:space="preserve">. </w:t>
      </w:r>
    </w:p>
    <w:p w:rsidR="002F38C2" w:rsidRPr="002F38C2" w:rsidRDefault="002F38C2" w:rsidP="006931BF">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 xml:space="preserve">I </w:t>
      </w:r>
      <w:r w:rsidR="006931BF">
        <w:rPr>
          <w:sz w:val="20"/>
        </w:rPr>
        <w:t xml:space="preserve">confirm that I have tried to secure funding from my home institution, research funder or employer and </w:t>
      </w:r>
      <w:r w:rsidRPr="002F38C2">
        <w:rPr>
          <w:sz w:val="20"/>
        </w:rPr>
        <w:t xml:space="preserve">am not eligible for funding </w:t>
      </w:r>
      <w:r w:rsidR="006931BF">
        <w:rPr>
          <w:sz w:val="20"/>
        </w:rPr>
        <w:t>of the amounts for which I am applying</w:t>
      </w:r>
    </w:p>
    <w:p w:rsidR="002F38C2" w:rsidRPr="002F38C2" w:rsidRDefault="002F38C2" w:rsidP="002F38C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sz w:val="20"/>
        </w:rPr>
      </w:pPr>
      <w:r w:rsidRPr="002F38C2">
        <w:rPr>
          <w:sz w:val="20"/>
        </w:rPr>
        <w:t xml:space="preserve">I understand that UALL reserves the right to review and adjust the funding accordingly and I am aware </w:t>
      </w:r>
      <w:r w:rsidRPr="002F38C2">
        <w:rPr>
          <w:sz w:val="20"/>
        </w:rPr>
        <w:tab/>
        <w:t>that this may result in only part-funding be provided</w:t>
      </w:r>
    </w:p>
    <w:p w:rsidR="00FD179A" w:rsidRDefault="00FD179A" w:rsidP="00FD179A">
      <w:pPr>
        <w:pBdr>
          <w:top w:val="single" w:sz="4" w:space="1" w:color="auto"/>
          <w:left w:val="single" w:sz="4" w:space="4" w:color="auto"/>
          <w:bottom w:val="single" w:sz="4" w:space="1" w:color="auto"/>
          <w:right w:val="single" w:sz="4" w:space="4" w:color="auto"/>
        </w:pBdr>
        <w:spacing w:after="0" w:line="240" w:lineRule="auto"/>
        <w:rPr>
          <w:sz w:val="20"/>
        </w:rPr>
      </w:pPr>
    </w:p>
    <w:p w:rsidR="002F38C2" w:rsidRPr="002F38C2" w:rsidRDefault="002F38C2" w:rsidP="00FD179A">
      <w:pPr>
        <w:pBdr>
          <w:top w:val="single" w:sz="4" w:space="1" w:color="auto"/>
          <w:left w:val="single" w:sz="4" w:space="4" w:color="auto"/>
          <w:bottom w:val="single" w:sz="4" w:space="1" w:color="auto"/>
          <w:right w:val="single" w:sz="4" w:space="4" w:color="auto"/>
        </w:pBdr>
        <w:spacing w:after="0" w:line="240" w:lineRule="auto"/>
        <w:rPr>
          <w:b/>
          <w:sz w:val="20"/>
        </w:rPr>
      </w:pPr>
      <w:r>
        <w:rPr>
          <w:b/>
          <w:sz w:val="20"/>
        </w:rPr>
        <w:t>Signed</w:t>
      </w:r>
      <w:r>
        <w:rPr>
          <w:b/>
          <w:sz w:val="20"/>
        </w:rPr>
        <w:tab/>
        <w:t>________________________________________</w:t>
      </w:r>
      <w:r>
        <w:rPr>
          <w:b/>
          <w:sz w:val="20"/>
        </w:rPr>
        <w:tab/>
      </w:r>
      <w:r>
        <w:rPr>
          <w:b/>
          <w:sz w:val="20"/>
        </w:rPr>
        <w:tab/>
        <w:t>Date: ________________________</w:t>
      </w:r>
    </w:p>
    <w:p w:rsidR="00FD179A" w:rsidRPr="00FD179A" w:rsidRDefault="00FD179A" w:rsidP="00FD179A">
      <w:pPr>
        <w:pBdr>
          <w:top w:val="single" w:sz="4" w:space="1" w:color="auto"/>
          <w:left w:val="single" w:sz="4" w:space="4" w:color="auto"/>
          <w:bottom w:val="single" w:sz="4" w:space="1" w:color="auto"/>
          <w:right w:val="single" w:sz="4" w:space="4" w:color="auto"/>
        </w:pBdr>
        <w:spacing w:after="0" w:line="240" w:lineRule="auto"/>
        <w:rPr>
          <w:sz w:val="20"/>
        </w:rPr>
      </w:pPr>
    </w:p>
    <w:p w:rsidR="00FD179A" w:rsidRDefault="00FD179A" w:rsidP="00BA0BAC">
      <w:pPr>
        <w:spacing w:after="0" w:line="240" w:lineRule="auto"/>
        <w:rPr>
          <w:sz w:val="10"/>
        </w:rPr>
      </w:pPr>
    </w:p>
    <w:p w:rsidR="00FD179A" w:rsidRPr="00BA0BAC" w:rsidRDefault="00FD179A" w:rsidP="00BA0BAC">
      <w:pPr>
        <w:spacing w:after="0" w:line="240" w:lineRule="auto"/>
        <w:rPr>
          <w:sz w:val="10"/>
        </w:rPr>
      </w:pPr>
    </w:p>
    <w:p w:rsidR="00BA0BAC" w:rsidRDefault="00BA0BAC" w:rsidP="001C188D">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b/>
          <w:sz w:val="18"/>
        </w:rPr>
      </w:pPr>
      <w:r>
        <w:rPr>
          <w:b/>
          <w:sz w:val="18"/>
        </w:rPr>
        <w:t>Privacy Notice – How we use your personal information</w:t>
      </w:r>
    </w:p>
    <w:p w:rsidR="00BA0BAC" w:rsidRPr="00FD179A"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sz w:val="18"/>
        </w:rPr>
      </w:pPr>
      <w:r>
        <w:rPr>
          <w:b/>
          <w:sz w:val="18"/>
        </w:rPr>
        <w:t>Why do we collect personal information?</w:t>
      </w:r>
    </w:p>
    <w:p w:rsidR="00FD179A" w:rsidRDefault="00FD179A" w:rsidP="001C188D">
      <w:pPr>
        <w:pBdr>
          <w:top w:val="single" w:sz="4" w:space="0" w:color="auto"/>
          <w:left w:val="single" w:sz="4" w:space="4" w:color="auto"/>
          <w:bottom w:val="single" w:sz="4" w:space="1" w:color="auto"/>
          <w:right w:val="single" w:sz="4" w:space="4" w:color="auto"/>
          <w:between w:val="single" w:sz="4" w:space="0" w:color="auto"/>
          <w:bar w:val="single" w:sz="4" w:color="auto"/>
        </w:pBdr>
        <w:spacing w:after="0" w:line="240" w:lineRule="auto"/>
        <w:rPr>
          <w:sz w:val="18"/>
        </w:rPr>
      </w:pPr>
      <w:r>
        <w:rPr>
          <w:sz w:val="18"/>
        </w:rPr>
        <w:t xml:space="preserve">UALL collects and processes personal data relating to its members to effectively manage and to meet its statutory obligations as a charity organisation. UALL is committed to being transparent about how and why it collects and uses that data and to meeting its General Data Protection Regulation (GDPR) obligations. Further information can be found at </w:t>
      </w:r>
      <w:hyperlink r:id="rId6" w:history="1">
        <w:r w:rsidRPr="00BE541D">
          <w:rPr>
            <w:rStyle w:val="Hyperlink"/>
            <w:sz w:val="18"/>
          </w:rPr>
          <w:t>https://www.uall.ac.uk/privacy</w:t>
        </w:r>
      </w:hyperlink>
    </w:p>
    <w:p w:rsidR="00BA0BAC"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b/>
          <w:sz w:val="18"/>
        </w:rPr>
      </w:pPr>
      <w:r>
        <w:rPr>
          <w:b/>
          <w:sz w:val="18"/>
        </w:rPr>
        <w:t>How is this collected and stored?</w:t>
      </w:r>
    </w:p>
    <w:p w:rsidR="00FD179A" w:rsidRPr="00FD179A"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sz w:val="18"/>
        </w:rPr>
      </w:pPr>
      <w:r>
        <w:rPr>
          <w:sz w:val="18"/>
        </w:rPr>
        <w:t xml:space="preserve">This data will be stored within a secure network with limited UALL personnel having access to it. </w:t>
      </w:r>
    </w:p>
    <w:p w:rsidR="00BA0BAC" w:rsidRDefault="00BA0BAC" w:rsidP="001C188D">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b/>
          <w:sz w:val="18"/>
        </w:rPr>
      </w:pPr>
    </w:p>
    <w:p w:rsidR="00BA0BAC"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b/>
          <w:sz w:val="18"/>
        </w:rPr>
      </w:pPr>
      <w:r>
        <w:rPr>
          <w:b/>
          <w:sz w:val="18"/>
        </w:rPr>
        <w:t xml:space="preserve">Who has access to data? </w:t>
      </w:r>
    </w:p>
    <w:p w:rsidR="00FD179A"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sz w:val="18"/>
        </w:rPr>
      </w:pPr>
      <w:r>
        <w:rPr>
          <w:sz w:val="18"/>
        </w:rPr>
        <w:t xml:space="preserve">Data provided in relation to the bursary application will be shared with only the financial group tasked to review the application. </w:t>
      </w:r>
    </w:p>
    <w:p w:rsidR="00FD179A" w:rsidRDefault="00FD179A" w:rsidP="001C188D">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sz w:val="18"/>
        </w:rPr>
      </w:pPr>
    </w:p>
    <w:p w:rsidR="00FD179A"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b/>
          <w:sz w:val="18"/>
        </w:rPr>
      </w:pPr>
      <w:r>
        <w:rPr>
          <w:b/>
          <w:sz w:val="18"/>
        </w:rPr>
        <w:t xml:space="preserve">What rights do you have? </w:t>
      </w:r>
    </w:p>
    <w:p w:rsidR="00FD179A" w:rsidRDefault="00FD179A" w:rsidP="001C188D">
      <w:pPr>
        <w:pBdr>
          <w:top w:val="single" w:sz="4" w:space="0" w:color="auto"/>
          <w:left w:val="single" w:sz="4" w:space="4" w:color="auto"/>
          <w:bottom w:val="single" w:sz="4" w:space="1" w:color="auto"/>
          <w:right w:val="single" w:sz="4" w:space="4" w:color="auto"/>
          <w:bar w:val="single" w:sz="4" w:color="auto"/>
        </w:pBdr>
        <w:spacing w:after="0" w:line="240" w:lineRule="auto"/>
        <w:rPr>
          <w:sz w:val="18"/>
        </w:rPr>
      </w:pPr>
      <w:r>
        <w:rPr>
          <w:sz w:val="18"/>
        </w:rPr>
        <w:t xml:space="preserve">As a data subject, you have a number of rights. You can: access and obtain a copy of your data on request, require the organisation to change incorrect or incomplete data; require the organisation to delete or stop processing your data, for </w:t>
      </w:r>
      <w:r>
        <w:rPr>
          <w:sz w:val="18"/>
        </w:rPr>
        <w:lastRenderedPageBreak/>
        <w:t>example where the data is no longer necessary for the stated purposes of processing; object to the processing of your data where the organisation is relying on its legitimate interests as the legal ground for processing. Further information can be found at</w:t>
      </w:r>
    </w:p>
    <w:p w:rsidR="00FD179A" w:rsidRDefault="00E14AF1" w:rsidP="001C188D">
      <w:pPr>
        <w:pBdr>
          <w:top w:val="single" w:sz="4" w:space="0" w:color="auto"/>
          <w:left w:val="single" w:sz="4" w:space="4" w:color="auto"/>
          <w:bottom w:val="single" w:sz="4" w:space="1" w:color="auto"/>
          <w:right w:val="single" w:sz="4" w:space="4" w:color="auto"/>
          <w:bar w:val="single" w:sz="4" w:color="auto"/>
        </w:pBdr>
        <w:spacing w:after="0" w:line="240" w:lineRule="auto"/>
        <w:rPr>
          <w:sz w:val="18"/>
        </w:rPr>
      </w:pPr>
      <w:hyperlink r:id="rId7" w:history="1">
        <w:r w:rsidR="00FD179A" w:rsidRPr="00BE541D">
          <w:rPr>
            <w:rStyle w:val="Hyperlink"/>
            <w:sz w:val="18"/>
          </w:rPr>
          <w:t>https://www.uall.ac.uk/privacy</w:t>
        </w:r>
      </w:hyperlink>
    </w:p>
    <w:sectPr w:rsidR="00FD179A" w:rsidSect="001F5A97">
      <w:pgSz w:w="11906" w:h="16838"/>
      <w:pgMar w:top="42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8AD"/>
    <w:multiLevelType w:val="hybridMultilevel"/>
    <w:tmpl w:val="40A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5744"/>
    <w:multiLevelType w:val="hybridMultilevel"/>
    <w:tmpl w:val="3E4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09"/>
    <w:rsid w:val="00003FA9"/>
    <w:rsid w:val="000354FA"/>
    <w:rsid w:val="00052E26"/>
    <w:rsid w:val="000C0921"/>
    <w:rsid w:val="00144537"/>
    <w:rsid w:val="0015620C"/>
    <w:rsid w:val="001C188D"/>
    <w:rsid w:val="001F5A97"/>
    <w:rsid w:val="002F38C2"/>
    <w:rsid w:val="002F5104"/>
    <w:rsid w:val="00346FA1"/>
    <w:rsid w:val="003879DA"/>
    <w:rsid w:val="00404328"/>
    <w:rsid w:val="00635854"/>
    <w:rsid w:val="0065566C"/>
    <w:rsid w:val="006931BF"/>
    <w:rsid w:val="008663C2"/>
    <w:rsid w:val="00955371"/>
    <w:rsid w:val="009B1238"/>
    <w:rsid w:val="009F3C30"/>
    <w:rsid w:val="00B80383"/>
    <w:rsid w:val="00BA0BAC"/>
    <w:rsid w:val="00C30DAB"/>
    <w:rsid w:val="00CF46D5"/>
    <w:rsid w:val="00D00E09"/>
    <w:rsid w:val="00E009FF"/>
    <w:rsid w:val="00E14AF1"/>
    <w:rsid w:val="00EA05FA"/>
    <w:rsid w:val="00FB60F5"/>
    <w:rsid w:val="00FD1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6865A-D45A-4300-BDAB-64982CD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20C"/>
    <w:pPr>
      <w:ind w:left="720"/>
      <w:contextualSpacing/>
    </w:pPr>
  </w:style>
  <w:style w:type="character" w:styleId="Hyperlink">
    <w:name w:val="Hyperlink"/>
    <w:basedOn w:val="DefaultParagraphFont"/>
    <w:uiPriority w:val="99"/>
    <w:unhideWhenUsed/>
    <w:rsid w:val="00FD179A"/>
    <w:rPr>
      <w:color w:val="0563C1" w:themeColor="hyperlink"/>
      <w:u w:val="single"/>
    </w:rPr>
  </w:style>
  <w:style w:type="paragraph" w:styleId="BalloonText">
    <w:name w:val="Balloon Text"/>
    <w:basedOn w:val="Normal"/>
    <w:link w:val="BalloonTextChar"/>
    <w:uiPriority w:val="99"/>
    <w:semiHidden/>
    <w:unhideWhenUsed/>
    <w:rsid w:val="001C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8D"/>
    <w:rPr>
      <w:rFonts w:ascii="Segoe UI" w:hAnsi="Segoe UI" w:cs="Segoe UI"/>
      <w:sz w:val="18"/>
      <w:szCs w:val="18"/>
    </w:rPr>
  </w:style>
  <w:style w:type="character" w:styleId="CommentReference">
    <w:name w:val="annotation reference"/>
    <w:basedOn w:val="DefaultParagraphFont"/>
    <w:uiPriority w:val="99"/>
    <w:semiHidden/>
    <w:unhideWhenUsed/>
    <w:rsid w:val="00C30DAB"/>
    <w:rPr>
      <w:sz w:val="16"/>
      <w:szCs w:val="16"/>
    </w:rPr>
  </w:style>
  <w:style w:type="paragraph" w:styleId="CommentText">
    <w:name w:val="annotation text"/>
    <w:basedOn w:val="Normal"/>
    <w:link w:val="CommentTextChar"/>
    <w:uiPriority w:val="99"/>
    <w:semiHidden/>
    <w:unhideWhenUsed/>
    <w:rsid w:val="00C30DAB"/>
    <w:pPr>
      <w:spacing w:line="240" w:lineRule="auto"/>
    </w:pPr>
    <w:rPr>
      <w:sz w:val="20"/>
      <w:szCs w:val="20"/>
    </w:rPr>
  </w:style>
  <w:style w:type="character" w:customStyle="1" w:styleId="CommentTextChar">
    <w:name w:val="Comment Text Char"/>
    <w:basedOn w:val="DefaultParagraphFont"/>
    <w:link w:val="CommentText"/>
    <w:uiPriority w:val="99"/>
    <w:semiHidden/>
    <w:rsid w:val="00C30DAB"/>
    <w:rPr>
      <w:sz w:val="20"/>
      <w:szCs w:val="20"/>
    </w:rPr>
  </w:style>
  <w:style w:type="paragraph" w:styleId="CommentSubject">
    <w:name w:val="annotation subject"/>
    <w:basedOn w:val="CommentText"/>
    <w:next w:val="CommentText"/>
    <w:link w:val="CommentSubjectChar"/>
    <w:uiPriority w:val="99"/>
    <w:semiHidden/>
    <w:unhideWhenUsed/>
    <w:rsid w:val="00C30DAB"/>
    <w:rPr>
      <w:b/>
      <w:bCs/>
    </w:rPr>
  </w:style>
  <w:style w:type="character" w:customStyle="1" w:styleId="CommentSubjectChar">
    <w:name w:val="Comment Subject Char"/>
    <w:basedOn w:val="CommentTextChar"/>
    <w:link w:val="CommentSubject"/>
    <w:uiPriority w:val="99"/>
    <w:semiHidden/>
    <w:rsid w:val="00C30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ll.ac.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ll.ac.uk/priv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Reynolds</dc:creator>
  <cp:lastModifiedBy>Alice Reynolds</cp:lastModifiedBy>
  <cp:revision>2</cp:revision>
  <cp:lastPrinted>2018-10-15T15:42:00Z</cp:lastPrinted>
  <dcterms:created xsi:type="dcterms:W3CDTF">2018-11-19T16:45:00Z</dcterms:created>
  <dcterms:modified xsi:type="dcterms:W3CDTF">2018-11-19T16:45:00Z</dcterms:modified>
</cp:coreProperties>
</file>